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DBAC" w14:textId="53C032BD" w:rsidR="00CE4CD4" w:rsidRPr="00042941" w:rsidRDefault="004D47CE" w:rsidP="008C6B4B">
      <w:pPr>
        <w:pStyle w:val="Rubrik1"/>
        <w:rPr>
          <w:lang w:val="en-GB"/>
        </w:rPr>
      </w:pPr>
      <w:r>
        <w:rPr>
          <w:lang w:val="en-GB"/>
        </w:rPr>
        <w:t>Understanding</w:t>
      </w:r>
      <w:r w:rsidRPr="00042941">
        <w:rPr>
          <w:lang w:val="en-GB"/>
        </w:rPr>
        <w:t xml:space="preserve"> </w:t>
      </w:r>
      <w:r w:rsidR="00CE4CD4" w:rsidRPr="00042941">
        <w:rPr>
          <w:lang w:val="en-GB"/>
        </w:rPr>
        <w:t xml:space="preserve">between </w:t>
      </w:r>
      <w:r w:rsidR="004E1A9D" w:rsidRPr="00042941">
        <w:rPr>
          <w:i/>
          <w:lang w:val="en-GB"/>
        </w:rPr>
        <w:t xml:space="preserve">Linköping University </w:t>
      </w:r>
      <w:r w:rsidR="002B1E66" w:rsidRPr="00042941">
        <w:rPr>
          <w:i/>
          <w:lang w:val="en-GB"/>
        </w:rPr>
        <w:t xml:space="preserve">Electronic Press </w:t>
      </w:r>
      <w:r w:rsidR="00CE4CD4" w:rsidRPr="00042941">
        <w:rPr>
          <w:lang w:val="en-GB"/>
        </w:rPr>
        <w:t xml:space="preserve">and </w:t>
      </w:r>
      <w:r w:rsidR="0051069B">
        <w:rPr>
          <w:lang w:val="en-GB"/>
        </w:rPr>
        <w:t>C</w:t>
      </w:r>
      <w:r w:rsidR="00766222" w:rsidRPr="00042941">
        <w:rPr>
          <w:lang w:val="en-GB"/>
        </w:rPr>
        <w:t xml:space="preserve">onference </w:t>
      </w:r>
      <w:r w:rsidR="0051069B" w:rsidRPr="00082EFC">
        <w:rPr>
          <w:lang w:val="en-GB"/>
        </w:rPr>
        <w:t>o</w:t>
      </w:r>
      <w:r w:rsidR="00766222" w:rsidRPr="00082EFC">
        <w:rPr>
          <w:lang w:val="en-GB"/>
        </w:rPr>
        <w:t>rganiser</w:t>
      </w:r>
    </w:p>
    <w:p w14:paraId="60A14427" w14:textId="77777777" w:rsidR="00CE4CD4" w:rsidRPr="00042941" w:rsidRDefault="00CE4CD4" w:rsidP="00B04FF8">
      <w:pPr>
        <w:pStyle w:val="Rubrik2"/>
      </w:pPr>
      <w:r w:rsidRPr="008C6B4B">
        <w:t>Introduction</w:t>
      </w:r>
    </w:p>
    <w:p w14:paraId="164F18CD" w14:textId="1E0674A3" w:rsidR="00FC310B" w:rsidRDefault="00CE4CD4" w:rsidP="00F77107">
      <w:pPr>
        <w:rPr>
          <w:szCs w:val="24"/>
          <w:lang w:val="en-GB"/>
        </w:rPr>
      </w:pPr>
      <w:r w:rsidRPr="00042941">
        <w:rPr>
          <w:szCs w:val="24"/>
          <w:lang w:val="en-GB"/>
        </w:rPr>
        <w:t>Linköping University</w:t>
      </w:r>
      <w:r w:rsidR="00213684" w:rsidRPr="00042941">
        <w:rPr>
          <w:szCs w:val="24"/>
          <w:lang w:val="en-GB"/>
        </w:rPr>
        <w:t xml:space="preserve"> (LiU), through</w:t>
      </w:r>
      <w:r w:rsidRPr="00042941">
        <w:rPr>
          <w:szCs w:val="24"/>
          <w:lang w:val="en-GB"/>
        </w:rPr>
        <w:t xml:space="preserve"> </w:t>
      </w:r>
      <w:r w:rsidR="00213684" w:rsidRPr="00042941">
        <w:rPr>
          <w:i/>
          <w:iCs/>
          <w:szCs w:val="24"/>
          <w:lang w:val="en-GB"/>
        </w:rPr>
        <w:t xml:space="preserve">Linköping University </w:t>
      </w:r>
      <w:r w:rsidRPr="00042941">
        <w:rPr>
          <w:i/>
          <w:iCs/>
          <w:szCs w:val="24"/>
          <w:lang w:val="en-GB"/>
        </w:rPr>
        <w:t>Electronic Press</w:t>
      </w:r>
      <w:r w:rsidRPr="00042941">
        <w:rPr>
          <w:szCs w:val="24"/>
          <w:lang w:val="en-GB"/>
        </w:rPr>
        <w:t xml:space="preserve"> </w:t>
      </w:r>
      <w:r w:rsidR="00940D7C" w:rsidRPr="00042941">
        <w:rPr>
          <w:szCs w:val="24"/>
          <w:lang w:val="en-GB"/>
        </w:rPr>
        <w:t>(</w:t>
      </w:r>
      <w:r w:rsidR="0029592C" w:rsidRPr="0029592C">
        <w:rPr>
          <w:i/>
          <w:szCs w:val="24"/>
          <w:lang w:val="en-GB"/>
        </w:rPr>
        <w:t>LiU E-Press</w:t>
      </w:r>
      <w:r w:rsidR="00940D7C" w:rsidRPr="00042941">
        <w:rPr>
          <w:szCs w:val="24"/>
          <w:lang w:val="en-GB"/>
        </w:rPr>
        <w:t xml:space="preserve">) </w:t>
      </w:r>
      <w:r w:rsidRPr="00042941">
        <w:rPr>
          <w:szCs w:val="24"/>
          <w:lang w:val="en-GB"/>
        </w:rPr>
        <w:t>advances scholarly communications and supports open access academic publishing initiatives.</w:t>
      </w:r>
      <w:r w:rsidR="00C93962">
        <w:rPr>
          <w:szCs w:val="24"/>
          <w:lang w:val="en-GB"/>
        </w:rPr>
        <w:t xml:space="preserve"> </w:t>
      </w:r>
    </w:p>
    <w:p w14:paraId="62B9D984" w14:textId="09D32992" w:rsidR="00CE4CD4" w:rsidRPr="00042941" w:rsidRDefault="008B3DAD" w:rsidP="00B04FF8">
      <w:pPr>
        <w:pStyle w:val="Rubrik2"/>
      </w:pPr>
      <w:r w:rsidRPr="00042941">
        <w:t xml:space="preserve">Parties and </w:t>
      </w:r>
      <w:r w:rsidRPr="004972EA">
        <w:t>d</w:t>
      </w:r>
      <w:r w:rsidR="00CE4CD4" w:rsidRPr="004972EA">
        <w:t>efinitions</w:t>
      </w:r>
    </w:p>
    <w:p w14:paraId="4736551A" w14:textId="77777777" w:rsidR="00731B44" w:rsidRDefault="00CE4CD4" w:rsidP="00B80F41">
      <w:pPr>
        <w:rPr>
          <w:szCs w:val="24"/>
          <w:lang w:val="en-GB"/>
        </w:rPr>
      </w:pPr>
      <w:r w:rsidRPr="00042941">
        <w:rPr>
          <w:lang w:val="en-GB"/>
        </w:rPr>
        <w:t xml:space="preserve">This </w:t>
      </w:r>
      <w:r w:rsidR="0095084C" w:rsidRPr="0029592C">
        <w:rPr>
          <w:i/>
          <w:iCs/>
          <w:lang w:val="en-GB"/>
        </w:rPr>
        <w:t>Understanding</w:t>
      </w:r>
      <w:r w:rsidRPr="00042941">
        <w:rPr>
          <w:lang w:val="en-GB"/>
        </w:rPr>
        <w:t xml:space="preserve"> is entered between</w:t>
      </w:r>
      <w:r w:rsidR="00ED29C8" w:rsidRPr="00042941">
        <w:rPr>
          <w:lang w:val="en-GB"/>
        </w:rPr>
        <w:t xml:space="preserve"> </w:t>
      </w:r>
      <w:r w:rsidR="00261F4F" w:rsidRPr="00042941">
        <w:rPr>
          <w:i/>
          <w:iCs/>
          <w:lang w:val="en-GB"/>
        </w:rPr>
        <w:t xml:space="preserve">Linköping University </w:t>
      </w:r>
      <w:r w:rsidR="005324E4" w:rsidRPr="00042941">
        <w:rPr>
          <w:i/>
          <w:iCs/>
          <w:lang w:val="en-GB"/>
        </w:rPr>
        <w:t>Electronic Press</w:t>
      </w:r>
      <w:r w:rsidR="00D72C8A" w:rsidRPr="00042941">
        <w:rPr>
          <w:i/>
          <w:iCs/>
          <w:lang w:val="en-GB"/>
        </w:rPr>
        <w:t>,</w:t>
      </w:r>
      <w:r w:rsidR="005324E4" w:rsidRPr="00042941">
        <w:rPr>
          <w:lang w:val="en-GB"/>
        </w:rPr>
        <w:t xml:space="preserve"> which is a part of </w:t>
      </w:r>
      <w:r w:rsidR="005324E4" w:rsidRPr="00042941">
        <w:rPr>
          <w:i/>
          <w:lang w:val="en-GB"/>
        </w:rPr>
        <w:t>Linköping University</w:t>
      </w:r>
      <w:r w:rsidR="00D72C8A" w:rsidRPr="00042941">
        <w:rPr>
          <w:i/>
          <w:lang w:val="en-GB"/>
        </w:rPr>
        <w:t>,</w:t>
      </w:r>
      <w:r w:rsidR="005324E4" w:rsidRPr="00042941">
        <w:rPr>
          <w:i/>
          <w:lang w:val="en-GB"/>
        </w:rPr>
        <w:t xml:space="preserve"> </w:t>
      </w:r>
      <w:r w:rsidRPr="00042941">
        <w:rPr>
          <w:rFonts w:cs="Arial"/>
          <w:lang w:val="en-GB"/>
        </w:rPr>
        <w:t>referred to as</w:t>
      </w:r>
      <w:r w:rsidRPr="00042941">
        <w:rPr>
          <w:lang w:val="en-GB"/>
        </w:rPr>
        <w:t xml:space="preserve"> </w:t>
      </w:r>
      <w:r w:rsidR="0029592C" w:rsidRPr="0029592C">
        <w:rPr>
          <w:i/>
          <w:lang w:val="en-GB"/>
        </w:rPr>
        <w:t>LiU E-Press</w:t>
      </w:r>
      <w:r w:rsidR="00261F4F" w:rsidRPr="00042941">
        <w:rPr>
          <w:i/>
          <w:lang w:val="en-GB"/>
        </w:rPr>
        <w:t>.</w:t>
      </w:r>
      <w:r w:rsidRPr="00042941">
        <w:rPr>
          <w:i/>
          <w:lang w:val="en-GB"/>
        </w:rPr>
        <w:t xml:space="preserve"> </w:t>
      </w:r>
      <w:r w:rsidRPr="00042941">
        <w:rPr>
          <w:szCs w:val="24"/>
          <w:lang w:val="en-GB"/>
        </w:rPr>
        <w:t xml:space="preserve">and the </w:t>
      </w:r>
      <w:r w:rsidR="008A7F98">
        <w:rPr>
          <w:szCs w:val="24"/>
          <w:lang w:val="en-GB"/>
        </w:rPr>
        <w:t>c</w:t>
      </w:r>
      <w:r w:rsidR="00544855">
        <w:rPr>
          <w:szCs w:val="24"/>
          <w:lang w:val="en-GB"/>
        </w:rPr>
        <w:t xml:space="preserve">onference </w:t>
      </w:r>
      <w:r w:rsidR="00B42365">
        <w:rPr>
          <w:szCs w:val="24"/>
          <w:lang w:val="en-GB"/>
        </w:rPr>
        <w:t>representative</w:t>
      </w:r>
      <w:r w:rsidR="00DC1DCD" w:rsidRPr="00042941">
        <w:rPr>
          <w:szCs w:val="24"/>
          <w:lang w:val="en-GB"/>
        </w:rPr>
        <w:t xml:space="preserve">: </w:t>
      </w:r>
    </w:p>
    <w:p w14:paraId="6CA90794" w14:textId="27CF5611" w:rsidR="00DC1DCD" w:rsidRPr="00731B44" w:rsidRDefault="00731B44" w:rsidP="00B80F41">
      <w:pPr>
        <w:rPr>
          <w:szCs w:val="24"/>
        </w:rPr>
      </w:pPr>
      <w:sdt>
        <w:sdtPr>
          <w:rPr>
            <w:szCs w:val="24"/>
            <w:lang w:val="en-GB"/>
          </w:rPr>
          <w:id w:val="1974408582"/>
          <w:placeholder>
            <w:docPart w:val="DefaultPlaceholder_-1854013440"/>
          </w:placeholder>
          <w:showingPlcHdr/>
          <w:text/>
        </w:sdtPr>
        <w:sdtContent>
          <w:r w:rsidRPr="00731B44">
            <w:rPr>
              <w:rStyle w:val="Platshllartext"/>
              <w:highlight w:val="yellow"/>
            </w:rPr>
            <w:t>Klicka eller tryck här för att ange text.</w:t>
          </w:r>
        </w:sdtContent>
      </w:sdt>
    </w:p>
    <w:p w14:paraId="3C6E4603" w14:textId="73DDBF15" w:rsidR="00424B8C" w:rsidRDefault="00DC1DCD" w:rsidP="004972EA">
      <w:pPr>
        <w:pStyle w:val="FormatmallJusterat"/>
        <w:jc w:val="left"/>
        <w:rPr>
          <w:szCs w:val="24"/>
          <w:lang w:val="en-GB"/>
        </w:rPr>
      </w:pPr>
      <w:r w:rsidRPr="00042941">
        <w:rPr>
          <w:lang w:val="en-GB"/>
        </w:rPr>
        <w:t xml:space="preserve">referred to as </w:t>
      </w:r>
      <w:r w:rsidRPr="00042941">
        <w:rPr>
          <w:i/>
          <w:lang w:val="en-GB"/>
        </w:rPr>
        <w:t xml:space="preserve">the </w:t>
      </w:r>
      <w:r w:rsidR="0095084C" w:rsidRPr="006534D5">
        <w:rPr>
          <w:i/>
          <w:iCs/>
          <w:szCs w:val="24"/>
          <w:lang w:val="en-GB"/>
        </w:rPr>
        <w:t>Organiser</w:t>
      </w:r>
      <w:r w:rsidRPr="00042941">
        <w:rPr>
          <w:lang w:val="en-GB"/>
        </w:rPr>
        <w:t xml:space="preserve"> </w:t>
      </w:r>
      <w:r w:rsidR="00B10530">
        <w:rPr>
          <w:lang w:val="en-GB"/>
        </w:rPr>
        <w:t xml:space="preserve">regarding the publication </w:t>
      </w:r>
      <w:r w:rsidR="009F428E" w:rsidRPr="00042941">
        <w:rPr>
          <w:szCs w:val="24"/>
          <w:lang w:val="en-GB"/>
        </w:rPr>
        <w:t xml:space="preserve">of the </w:t>
      </w:r>
      <w:r w:rsidR="00CE3BB5">
        <w:rPr>
          <w:szCs w:val="24"/>
          <w:lang w:val="en-GB"/>
        </w:rPr>
        <w:t>c</w:t>
      </w:r>
      <w:r w:rsidR="00766222" w:rsidRPr="00042941">
        <w:rPr>
          <w:szCs w:val="24"/>
          <w:lang w:val="en-GB"/>
        </w:rPr>
        <w:t>onference</w:t>
      </w:r>
      <w:r w:rsidR="003D2D36">
        <w:rPr>
          <w:szCs w:val="24"/>
          <w:lang w:val="en-GB"/>
        </w:rPr>
        <w:t xml:space="preserve"> proceeding</w:t>
      </w:r>
      <w:r w:rsidR="00CE4CD4" w:rsidRPr="00042941">
        <w:rPr>
          <w:szCs w:val="24"/>
          <w:lang w:val="en-GB"/>
        </w:rPr>
        <w:t xml:space="preserve">: </w:t>
      </w:r>
    </w:p>
    <w:sdt>
      <w:sdtPr>
        <w:rPr>
          <w:szCs w:val="24"/>
          <w:lang w:val="en-GB"/>
        </w:rPr>
        <w:id w:val="1104145819"/>
        <w:placeholder>
          <w:docPart w:val="DefaultPlaceholder_-1854013440"/>
        </w:placeholder>
        <w:showingPlcHdr/>
        <w:text/>
      </w:sdtPr>
      <w:sdtContent>
        <w:p w14:paraId="6FCC873E" w14:textId="5F4420F1" w:rsidR="00CE4CD4" w:rsidRPr="00731B44" w:rsidRDefault="00731B44" w:rsidP="00424B8C">
          <w:pPr>
            <w:pStyle w:val="Normalindrag"/>
            <w:tabs>
              <w:tab w:val="left" w:pos="2127"/>
            </w:tabs>
            <w:ind w:firstLine="0"/>
            <w:rPr>
              <w:szCs w:val="24"/>
            </w:rPr>
          </w:pPr>
          <w:r w:rsidRPr="00731B44">
            <w:rPr>
              <w:rStyle w:val="Platshllartext"/>
              <w:highlight w:val="yellow"/>
            </w:rPr>
            <w:t>Klicka eller tryck här för att ange text.</w:t>
          </w:r>
        </w:p>
      </w:sdtContent>
    </w:sdt>
    <w:p w14:paraId="00F137B7" w14:textId="4059AB2F" w:rsidR="00B21A29" w:rsidRDefault="00CE4CD4" w:rsidP="00F77107">
      <w:pPr>
        <w:pStyle w:val="FormatmallJusterat"/>
        <w:jc w:val="left"/>
        <w:rPr>
          <w:lang w:val="en-GB"/>
        </w:rPr>
      </w:pPr>
      <w:r w:rsidRPr="00042941">
        <w:rPr>
          <w:lang w:val="en-GB"/>
        </w:rPr>
        <w:t xml:space="preserve">referred </w:t>
      </w:r>
      <w:r w:rsidRPr="0095084C">
        <w:rPr>
          <w:lang w:val="en-GB"/>
        </w:rPr>
        <w:t xml:space="preserve">to as </w:t>
      </w:r>
      <w:r w:rsidRPr="0095084C">
        <w:rPr>
          <w:i/>
          <w:lang w:val="en-GB"/>
        </w:rPr>
        <w:t xml:space="preserve">the </w:t>
      </w:r>
      <w:r w:rsidR="003D2D36" w:rsidRPr="0095084C">
        <w:rPr>
          <w:i/>
          <w:lang w:val="en-GB"/>
        </w:rPr>
        <w:t>Proceeding</w:t>
      </w:r>
      <w:r w:rsidRPr="0095084C">
        <w:rPr>
          <w:lang w:val="en-GB"/>
        </w:rPr>
        <w:t xml:space="preserve">. </w:t>
      </w:r>
      <w:r w:rsidR="0095086A" w:rsidRPr="005C64F2">
        <w:rPr>
          <w:lang w:val="en-GB"/>
        </w:rPr>
        <w:t xml:space="preserve">The </w:t>
      </w:r>
      <w:r w:rsidR="0095086A" w:rsidRPr="004972EA">
        <w:rPr>
          <w:i/>
          <w:iCs/>
          <w:lang w:val="en-GB"/>
        </w:rPr>
        <w:t>Proceeding</w:t>
      </w:r>
      <w:r w:rsidR="0095086A" w:rsidRPr="005C64F2">
        <w:rPr>
          <w:lang w:val="en-GB"/>
        </w:rPr>
        <w:t xml:space="preserve"> can either</w:t>
      </w:r>
      <w:r w:rsidR="006E0EEE" w:rsidRPr="005C64F2">
        <w:rPr>
          <w:lang w:val="en-GB"/>
        </w:rPr>
        <w:t xml:space="preserve"> be a book of abstracts </w:t>
      </w:r>
      <w:r w:rsidR="006E0EEE" w:rsidRPr="00EC6503">
        <w:rPr>
          <w:lang w:val="en-GB"/>
        </w:rPr>
        <w:t xml:space="preserve">or </w:t>
      </w:r>
      <w:r w:rsidR="00EC6503" w:rsidRPr="00EC6503">
        <w:rPr>
          <w:lang w:val="en-GB"/>
        </w:rPr>
        <w:t xml:space="preserve">full </w:t>
      </w:r>
      <w:r w:rsidR="00D07CBA" w:rsidRPr="00EC6503">
        <w:rPr>
          <w:lang w:val="en-GB"/>
        </w:rPr>
        <w:t>conference</w:t>
      </w:r>
      <w:r w:rsidR="00D07CBA" w:rsidRPr="005C64F2">
        <w:rPr>
          <w:lang w:val="en-GB"/>
        </w:rPr>
        <w:t xml:space="preserve"> papers.</w:t>
      </w:r>
      <w:r w:rsidR="00D07CBA" w:rsidRPr="0095084C">
        <w:rPr>
          <w:lang w:val="en-GB"/>
        </w:rPr>
        <w:t xml:space="preserve"> </w:t>
      </w:r>
    </w:p>
    <w:p w14:paraId="294288E2" w14:textId="660F8C9E" w:rsidR="00B80F41" w:rsidRPr="0095084C" w:rsidRDefault="00B80F41" w:rsidP="00B80F41">
      <w:pPr>
        <w:pStyle w:val="Rubrik2"/>
      </w:pPr>
      <w:r w:rsidRPr="00B80F41">
        <w:t>This Understanding and other documents</w:t>
      </w:r>
    </w:p>
    <w:p w14:paraId="41639AA5" w14:textId="401F0CBB" w:rsidR="00DC1DCD" w:rsidRPr="0095084C" w:rsidRDefault="00DC1DCD" w:rsidP="000436E9">
      <w:pPr>
        <w:pStyle w:val="FormatmallJusterat"/>
        <w:jc w:val="left"/>
        <w:rPr>
          <w:lang w:val="en-GB"/>
        </w:rPr>
      </w:pPr>
      <w:r w:rsidRPr="004972EA">
        <w:rPr>
          <w:lang w:val="en-GB"/>
        </w:rPr>
        <w:t xml:space="preserve">The </w:t>
      </w:r>
      <w:r w:rsidR="0029592C" w:rsidRPr="0029592C">
        <w:rPr>
          <w:i/>
          <w:iCs/>
          <w:szCs w:val="24"/>
          <w:lang w:val="en-GB"/>
        </w:rPr>
        <w:t>Organiser</w:t>
      </w:r>
      <w:r w:rsidRPr="005C64F2">
        <w:rPr>
          <w:i/>
          <w:iCs/>
          <w:lang w:val="en-GB"/>
        </w:rPr>
        <w:t xml:space="preserve"> </w:t>
      </w:r>
      <w:r w:rsidRPr="005C64F2">
        <w:rPr>
          <w:lang w:val="en-GB"/>
        </w:rPr>
        <w:t>needs</w:t>
      </w:r>
      <w:r w:rsidR="00E31B56" w:rsidRPr="005C64F2">
        <w:rPr>
          <w:lang w:val="en-GB"/>
        </w:rPr>
        <w:t xml:space="preserve"> to be employed or affiliated to Li</w:t>
      </w:r>
      <w:r w:rsidR="00CE3BB5" w:rsidRPr="005C64F2">
        <w:rPr>
          <w:lang w:val="en-GB"/>
        </w:rPr>
        <w:t>U according to</w:t>
      </w:r>
      <w:r w:rsidR="00496044" w:rsidRPr="005C64F2">
        <w:rPr>
          <w:lang w:val="en-GB"/>
        </w:rPr>
        <w:t xml:space="preserve"> “</w:t>
      </w:r>
      <w:proofErr w:type="spellStart"/>
      <w:r w:rsidR="00496044" w:rsidRPr="005C64F2">
        <w:rPr>
          <w:lang w:val="en-GB"/>
        </w:rPr>
        <w:t>Riktlinjer</w:t>
      </w:r>
      <w:proofErr w:type="spellEnd"/>
      <w:r w:rsidR="00496044" w:rsidRPr="005C64F2">
        <w:rPr>
          <w:lang w:val="en-GB"/>
        </w:rPr>
        <w:t xml:space="preserve"> för </w:t>
      </w:r>
      <w:proofErr w:type="spellStart"/>
      <w:r w:rsidR="00496044" w:rsidRPr="005C64F2">
        <w:rPr>
          <w:lang w:val="en-GB"/>
        </w:rPr>
        <w:t>affiliering</w:t>
      </w:r>
      <w:proofErr w:type="spellEnd"/>
      <w:r w:rsidR="00496044" w:rsidRPr="005C64F2">
        <w:rPr>
          <w:lang w:val="en-GB"/>
        </w:rPr>
        <w:t xml:space="preserve"> till Linköpings universitet</w:t>
      </w:r>
      <w:r w:rsidR="00496044" w:rsidRPr="00D67204">
        <w:rPr>
          <w:lang w:val="en-GB"/>
        </w:rPr>
        <w:t>”</w:t>
      </w:r>
      <w:r w:rsidR="00CE3BB5" w:rsidRPr="00D67204">
        <w:rPr>
          <w:lang w:val="en-GB"/>
        </w:rPr>
        <w:t xml:space="preserve"> </w:t>
      </w:r>
      <w:hyperlink r:id="rId11" w:history="1">
        <w:proofErr w:type="spellStart"/>
        <w:r w:rsidR="00CE3BB5" w:rsidRPr="00D67204">
          <w:rPr>
            <w:rStyle w:val="Hyperlnk"/>
            <w:lang w:val="en-GB"/>
          </w:rPr>
          <w:t>Dnr</w:t>
        </w:r>
        <w:proofErr w:type="spellEnd"/>
        <w:r w:rsidR="00D8049F" w:rsidRPr="00D67204">
          <w:rPr>
            <w:rStyle w:val="Hyperlnk"/>
            <w:lang w:val="en-GB"/>
          </w:rPr>
          <w:t xml:space="preserve"> </w:t>
        </w:r>
        <w:r w:rsidR="00D8049F" w:rsidRPr="0095084C">
          <w:rPr>
            <w:rStyle w:val="Hyperlnk"/>
            <w:lang w:val="en-GB"/>
          </w:rPr>
          <w:t>LiU-2021-02223</w:t>
        </w:r>
      </w:hyperlink>
      <w:r w:rsidR="00484F31" w:rsidRPr="0095084C">
        <w:rPr>
          <w:lang w:val="en-GB"/>
        </w:rPr>
        <w:t xml:space="preserve"> (in Swedish)</w:t>
      </w:r>
      <w:r w:rsidR="00937B4C">
        <w:rPr>
          <w:lang w:val="en-GB"/>
        </w:rPr>
        <w:t>.</w:t>
      </w:r>
    </w:p>
    <w:p w14:paraId="0E550CD8" w14:textId="595EECED" w:rsidR="00D20CF3" w:rsidRDefault="00F634D0" w:rsidP="00B80F41">
      <w:pPr>
        <w:ind w:firstLine="284"/>
        <w:rPr>
          <w:lang w:val="en-GB"/>
        </w:rPr>
      </w:pPr>
      <w:r w:rsidRPr="00D67204">
        <w:rPr>
          <w:lang w:val="en-GB"/>
        </w:rPr>
        <w:t>A</w:t>
      </w:r>
      <w:r w:rsidR="00E755D5">
        <w:rPr>
          <w:lang w:val="en-GB"/>
        </w:rPr>
        <w:t xml:space="preserve"> </w:t>
      </w:r>
      <w:hyperlink r:id="rId12" w:history="1">
        <w:r w:rsidR="005E73DD" w:rsidRPr="007448A9">
          <w:rPr>
            <w:rStyle w:val="Hyperlnk"/>
            <w:lang w:val="en-GB"/>
          </w:rPr>
          <w:t>Proceeding application form</w:t>
        </w:r>
      </w:hyperlink>
      <w:r w:rsidR="005E73DD" w:rsidRPr="0095084C">
        <w:rPr>
          <w:lang w:val="en-GB"/>
        </w:rPr>
        <w:t xml:space="preserve"> </w:t>
      </w:r>
      <w:r w:rsidR="000B0782" w:rsidRPr="00D67204">
        <w:rPr>
          <w:lang w:val="en-GB"/>
        </w:rPr>
        <w:t xml:space="preserve">needs to be </w:t>
      </w:r>
      <w:r w:rsidR="0026356B">
        <w:rPr>
          <w:lang w:val="en-GB"/>
        </w:rPr>
        <w:t xml:space="preserve">filled in and </w:t>
      </w:r>
      <w:r w:rsidR="00D20CF3" w:rsidRPr="00D67204">
        <w:rPr>
          <w:lang w:val="en-GB"/>
        </w:rPr>
        <w:t>attached</w:t>
      </w:r>
      <w:r w:rsidR="000B0782" w:rsidRPr="0095084C">
        <w:rPr>
          <w:lang w:val="en-GB"/>
        </w:rPr>
        <w:t xml:space="preserve"> to this </w:t>
      </w:r>
      <w:r w:rsidR="0095084C" w:rsidRPr="0029592C">
        <w:rPr>
          <w:i/>
          <w:iCs/>
          <w:lang w:val="en-GB"/>
        </w:rPr>
        <w:t>Understanding</w:t>
      </w:r>
      <w:r w:rsidR="009A01D9" w:rsidRPr="0095084C">
        <w:rPr>
          <w:lang w:val="en-GB"/>
        </w:rPr>
        <w:t>.</w:t>
      </w:r>
    </w:p>
    <w:p w14:paraId="16042BC7" w14:textId="33FAA517" w:rsidR="003C7D46" w:rsidRPr="00D20CF3" w:rsidRDefault="003C7D46" w:rsidP="00B80F41">
      <w:pPr>
        <w:ind w:firstLine="284"/>
        <w:rPr>
          <w:lang w:val="en-GB"/>
        </w:rPr>
      </w:pPr>
      <w:r>
        <w:rPr>
          <w:lang w:val="en-GB"/>
        </w:rPr>
        <w:t xml:space="preserve">The </w:t>
      </w:r>
      <w:r w:rsidR="0029592C" w:rsidRPr="0029592C">
        <w:rPr>
          <w:i/>
          <w:iCs/>
          <w:lang w:val="en-GB"/>
        </w:rPr>
        <w:t>Organiser</w:t>
      </w:r>
      <w:r>
        <w:rPr>
          <w:lang w:val="en-GB"/>
        </w:rPr>
        <w:t xml:space="preserve"> warrants that the publication of the </w:t>
      </w:r>
      <w:r w:rsidRPr="00155F0C">
        <w:rPr>
          <w:i/>
          <w:iCs/>
          <w:lang w:val="en-GB"/>
        </w:rPr>
        <w:t>Proceeding</w:t>
      </w:r>
      <w:r>
        <w:rPr>
          <w:lang w:val="en-GB"/>
        </w:rPr>
        <w:t xml:space="preserve"> is in line with, and that the </w:t>
      </w:r>
      <w:r w:rsidRPr="00155F0C">
        <w:rPr>
          <w:i/>
          <w:iCs/>
          <w:lang w:val="en-GB"/>
        </w:rPr>
        <w:t>Authors</w:t>
      </w:r>
      <w:r>
        <w:rPr>
          <w:lang w:val="en-GB"/>
        </w:rPr>
        <w:t xml:space="preserve"> </w:t>
      </w:r>
      <w:r w:rsidR="00014779">
        <w:rPr>
          <w:lang w:val="en-GB"/>
        </w:rPr>
        <w:t xml:space="preserve">of respective papers/abstracts </w:t>
      </w:r>
      <w:r>
        <w:rPr>
          <w:lang w:val="en-GB"/>
        </w:rPr>
        <w:t xml:space="preserve">complies with their obligations in, the </w:t>
      </w:r>
      <w:r w:rsidRPr="00F60807">
        <w:rPr>
          <w:lang w:val="en-GB"/>
        </w:rPr>
        <w:t xml:space="preserve">“Terms of publication when publishing electronically via </w:t>
      </w:r>
      <w:r w:rsidR="0029592C" w:rsidRPr="0029592C">
        <w:rPr>
          <w:i/>
          <w:lang w:val="en-GB"/>
        </w:rPr>
        <w:t>LiU E-Press</w:t>
      </w:r>
      <w:r w:rsidRPr="00F60807">
        <w:rPr>
          <w:lang w:val="en-GB"/>
        </w:rPr>
        <w:t xml:space="preserve">” </w:t>
      </w:r>
      <w:hyperlink r:id="rId13" w:history="1">
        <w:r w:rsidRPr="00904299">
          <w:rPr>
            <w:rStyle w:val="Hyperlnk"/>
            <w:lang w:val="en-GB"/>
          </w:rPr>
          <w:t>DNR UB-202</w:t>
        </w:r>
        <w:r w:rsidR="00D20406" w:rsidRPr="00904299">
          <w:rPr>
            <w:rStyle w:val="Hyperlnk"/>
            <w:lang w:val="en-GB"/>
          </w:rPr>
          <w:t>2</w:t>
        </w:r>
        <w:r w:rsidRPr="00904299">
          <w:rPr>
            <w:rStyle w:val="Hyperlnk"/>
            <w:lang w:val="en-GB"/>
          </w:rPr>
          <w:t>-</w:t>
        </w:r>
        <w:r w:rsidR="005A39DE" w:rsidRPr="00904299">
          <w:rPr>
            <w:rStyle w:val="Hyperlnk"/>
            <w:lang w:val="en-GB"/>
          </w:rPr>
          <w:t>00023</w:t>
        </w:r>
      </w:hyperlink>
      <w:r w:rsidRPr="00F60807">
        <w:rPr>
          <w:lang w:val="en-GB"/>
        </w:rPr>
        <w:t>,</w:t>
      </w:r>
    </w:p>
    <w:p w14:paraId="776114DC" w14:textId="77777777" w:rsidR="00CE4CD4" w:rsidRPr="00042941" w:rsidRDefault="00CE4CD4" w:rsidP="00B04FF8">
      <w:pPr>
        <w:pStyle w:val="Rubrik2"/>
      </w:pPr>
      <w:r w:rsidRPr="00042941">
        <w:t>Copyright</w:t>
      </w:r>
    </w:p>
    <w:p w14:paraId="2935A84E" w14:textId="016E369F" w:rsidR="00CE4CD4" w:rsidRDefault="00C106FB" w:rsidP="00125A22">
      <w:pPr>
        <w:rPr>
          <w:lang w:val="en-GB"/>
        </w:rPr>
      </w:pPr>
      <w:r w:rsidRPr="006534D5">
        <w:rPr>
          <w:lang w:val="en-GB"/>
        </w:rPr>
        <w:t xml:space="preserve">The </w:t>
      </w:r>
      <w:r w:rsidR="00125A22">
        <w:rPr>
          <w:lang w:val="en-GB"/>
        </w:rPr>
        <w:t>a</w:t>
      </w:r>
      <w:r w:rsidRPr="006534D5">
        <w:rPr>
          <w:lang w:val="en-GB"/>
        </w:rPr>
        <w:t>uthor(s) retain the copyright of all versions of the</w:t>
      </w:r>
      <w:r w:rsidRPr="00C106FB">
        <w:rPr>
          <w:i/>
          <w:iCs/>
          <w:lang w:val="en-GB"/>
        </w:rPr>
        <w:t xml:space="preserve"> </w:t>
      </w:r>
      <w:r w:rsidR="00125A22">
        <w:rPr>
          <w:lang w:val="en-GB"/>
        </w:rPr>
        <w:t>paper or abstract</w:t>
      </w:r>
      <w:r w:rsidR="0097150E" w:rsidRPr="00155F0C">
        <w:rPr>
          <w:lang w:val="en-GB"/>
        </w:rPr>
        <w:t>.</w:t>
      </w:r>
      <w:r w:rsidRPr="00155F0C">
        <w:rPr>
          <w:lang w:val="en-GB"/>
        </w:rPr>
        <w:t xml:space="preserve"> </w:t>
      </w:r>
      <w:r w:rsidR="002C41ED" w:rsidRPr="00155F0C">
        <w:rPr>
          <w:lang w:val="en-GB"/>
        </w:rPr>
        <w:t>The</w:t>
      </w:r>
      <w:r w:rsidR="002C41ED" w:rsidRPr="00042941">
        <w:rPr>
          <w:i/>
          <w:iCs/>
          <w:lang w:val="en-GB"/>
        </w:rPr>
        <w:t xml:space="preserve"> </w:t>
      </w:r>
      <w:r w:rsidR="0029592C" w:rsidRPr="0029592C">
        <w:rPr>
          <w:i/>
          <w:lang w:val="en-GB"/>
        </w:rPr>
        <w:t>Organiser</w:t>
      </w:r>
      <w:r w:rsidR="00212E9B" w:rsidRPr="00042941">
        <w:rPr>
          <w:lang w:val="en-GB"/>
        </w:rPr>
        <w:t xml:space="preserve"> </w:t>
      </w:r>
      <w:r w:rsidR="002C41ED" w:rsidRPr="00042941">
        <w:rPr>
          <w:lang w:val="en-GB"/>
        </w:rPr>
        <w:t>sh</w:t>
      </w:r>
      <w:r w:rsidR="00D022B8" w:rsidRPr="00042941">
        <w:rPr>
          <w:lang w:val="en-GB"/>
        </w:rPr>
        <w:t>all</w:t>
      </w:r>
      <w:r w:rsidR="002C41ED" w:rsidRPr="00042941">
        <w:rPr>
          <w:lang w:val="en-GB"/>
        </w:rPr>
        <w:t xml:space="preserve"> publish </w:t>
      </w:r>
      <w:r w:rsidR="00A400F5" w:rsidRPr="00042941">
        <w:rPr>
          <w:lang w:val="en-GB"/>
        </w:rPr>
        <w:t xml:space="preserve">the </w:t>
      </w:r>
      <w:r w:rsidR="00D247C5">
        <w:rPr>
          <w:i/>
          <w:lang w:val="en-GB"/>
        </w:rPr>
        <w:t>Proceeding</w:t>
      </w:r>
      <w:r w:rsidR="00D247C5" w:rsidRPr="00042941">
        <w:rPr>
          <w:lang w:val="en-GB"/>
        </w:rPr>
        <w:t xml:space="preserve"> </w:t>
      </w:r>
      <w:r w:rsidR="002C41ED" w:rsidRPr="00042941">
        <w:rPr>
          <w:lang w:val="en-GB"/>
        </w:rPr>
        <w:t xml:space="preserve">with </w:t>
      </w:r>
      <w:r w:rsidR="005623E1" w:rsidRPr="00042941">
        <w:rPr>
          <w:lang w:val="en-GB"/>
        </w:rPr>
        <w:t xml:space="preserve">the selected </w:t>
      </w:r>
      <w:r w:rsidR="00CE4CD4" w:rsidRPr="00042941">
        <w:rPr>
          <w:lang w:val="en-GB"/>
        </w:rPr>
        <w:t>Creative Commons license</w:t>
      </w:r>
      <w:r w:rsidR="00D20CF3">
        <w:rPr>
          <w:lang w:val="en-GB"/>
        </w:rPr>
        <w:t xml:space="preserve"> </w:t>
      </w:r>
      <w:r w:rsidR="00750620">
        <w:rPr>
          <w:lang w:val="en-GB"/>
        </w:rPr>
        <w:t xml:space="preserve">if applicable </w:t>
      </w:r>
      <w:r w:rsidR="00D20CF3">
        <w:rPr>
          <w:lang w:val="en-GB"/>
        </w:rPr>
        <w:t>(</w:t>
      </w:r>
      <w:r w:rsidR="00750620">
        <w:rPr>
          <w:lang w:val="en-GB"/>
        </w:rPr>
        <w:t xml:space="preserve">given in </w:t>
      </w:r>
      <w:r w:rsidR="005E73DD">
        <w:rPr>
          <w:lang w:val="en-GB"/>
        </w:rPr>
        <w:t xml:space="preserve">the </w:t>
      </w:r>
      <w:r w:rsidR="005E73DD" w:rsidRPr="0031286C">
        <w:rPr>
          <w:i/>
          <w:iCs/>
          <w:lang w:val="en-GB"/>
        </w:rPr>
        <w:t>Proceeding</w:t>
      </w:r>
      <w:r w:rsidR="005E73DD" w:rsidRPr="005E73DD">
        <w:rPr>
          <w:lang w:val="en-GB"/>
        </w:rPr>
        <w:t xml:space="preserve"> application form</w:t>
      </w:r>
      <w:r w:rsidR="00D20CF3">
        <w:rPr>
          <w:lang w:val="en-GB"/>
        </w:rPr>
        <w:t>)</w:t>
      </w:r>
      <w:r w:rsidR="00246682">
        <w:rPr>
          <w:lang w:val="en-GB"/>
        </w:rPr>
        <w:t>.</w:t>
      </w:r>
      <w:r w:rsidR="007E00A9" w:rsidRPr="00042941">
        <w:rPr>
          <w:lang w:val="en-GB"/>
        </w:rPr>
        <w:t xml:space="preserve"> </w:t>
      </w:r>
    </w:p>
    <w:p w14:paraId="048EEC70" w14:textId="77777777" w:rsidR="0063589C" w:rsidRPr="007E7EC3" w:rsidRDefault="0063589C" w:rsidP="006534D5">
      <w:pPr>
        <w:pStyle w:val="Normalindrag"/>
        <w:rPr>
          <w:lang w:val="en-GB"/>
        </w:rPr>
      </w:pPr>
    </w:p>
    <w:p w14:paraId="77DEC428" w14:textId="0E346A1E" w:rsidR="00CE4CD4" w:rsidRPr="00042941" w:rsidRDefault="0029592C" w:rsidP="00B04FF8">
      <w:pPr>
        <w:pStyle w:val="Rubrik2"/>
      </w:pPr>
      <w:r w:rsidRPr="0029592C">
        <w:rPr>
          <w:i/>
        </w:rPr>
        <w:t>LiU E-Press</w:t>
      </w:r>
      <w:r w:rsidR="00CE4CD4" w:rsidRPr="00042941">
        <w:t xml:space="preserve">’ </w:t>
      </w:r>
      <w:r w:rsidR="00BD66AC" w:rsidRPr="00042941">
        <w:t>Obligations</w:t>
      </w:r>
    </w:p>
    <w:p w14:paraId="38182758" w14:textId="6FEA191E" w:rsidR="00CE4CD4" w:rsidRPr="00042941" w:rsidRDefault="0029592C">
      <w:pPr>
        <w:rPr>
          <w:lang w:val="en-GB"/>
        </w:rPr>
      </w:pPr>
      <w:r w:rsidRPr="0029592C">
        <w:rPr>
          <w:i/>
          <w:iCs/>
          <w:lang w:val="en-GB"/>
        </w:rPr>
        <w:t>LiU E-Press</w:t>
      </w:r>
      <w:r w:rsidR="00CE4CD4" w:rsidRPr="00042941">
        <w:rPr>
          <w:lang w:val="en-GB"/>
        </w:rPr>
        <w:t xml:space="preserve"> will </w:t>
      </w:r>
      <w:r w:rsidR="00FF5655">
        <w:rPr>
          <w:lang w:val="en-GB"/>
        </w:rPr>
        <w:t>w</w:t>
      </w:r>
      <w:r w:rsidR="00FF5655" w:rsidRPr="00042941">
        <w:rPr>
          <w:lang w:val="en-GB"/>
        </w:rPr>
        <w:t xml:space="preserve">ithin this service </w:t>
      </w:r>
      <w:r w:rsidR="00CE4CD4" w:rsidRPr="00042941">
        <w:rPr>
          <w:lang w:val="en-GB"/>
        </w:rPr>
        <w:t>perform the following obligations:</w:t>
      </w:r>
    </w:p>
    <w:p w14:paraId="249E2619" w14:textId="742B9773" w:rsidR="00727420" w:rsidRPr="003D2885" w:rsidRDefault="00727420" w:rsidP="00727420">
      <w:pPr>
        <w:pStyle w:val="Liststycke"/>
      </w:pPr>
      <w:r w:rsidRPr="003D2885">
        <w:t xml:space="preserve">Assign </w:t>
      </w:r>
      <w:r w:rsidR="003D2885" w:rsidRPr="003D2885">
        <w:t xml:space="preserve">a series number to the </w:t>
      </w:r>
      <w:r w:rsidR="009331F8" w:rsidRPr="00125A22">
        <w:rPr>
          <w:i/>
          <w:iCs/>
        </w:rPr>
        <w:t>Proceeding</w:t>
      </w:r>
      <w:r w:rsidR="003D2885" w:rsidRPr="003D2885">
        <w:t xml:space="preserve"> </w:t>
      </w:r>
      <w:r w:rsidR="009331F8">
        <w:t xml:space="preserve">in a </w:t>
      </w:r>
      <w:r w:rsidR="0029592C" w:rsidRPr="0029592C">
        <w:rPr>
          <w:i/>
        </w:rPr>
        <w:t>LiU E-Press</w:t>
      </w:r>
      <w:r w:rsidR="009331F8">
        <w:t xml:space="preserve"> conference series. </w:t>
      </w:r>
      <w:r w:rsidR="003343B1">
        <w:t>I</w:t>
      </w:r>
      <w:r w:rsidR="003D2885" w:rsidRPr="003D2885">
        <w:t>f applicable</w:t>
      </w:r>
      <w:r w:rsidR="003343B1">
        <w:t xml:space="preserve">, also </w:t>
      </w:r>
      <w:r w:rsidR="003D2885" w:rsidRPr="003D2885">
        <w:t>assig</w:t>
      </w:r>
      <w:r w:rsidR="006532C7">
        <w:t>n</w:t>
      </w:r>
      <w:r w:rsidR="003D2885" w:rsidRPr="003D2885">
        <w:t xml:space="preserve"> it to </w:t>
      </w:r>
      <w:r w:rsidR="003D2885">
        <w:t>other Li</w:t>
      </w:r>
      <w:r w:rsidR="00E50278">
        <w:t>U</w:t>
      </w:r>
      <w:r w:rsidR="003D2885">
        <w:t xml:space="preserve"> series</w:t>
      </w:r>
      <w:r w:rsidR="008E2415">
        <w:t>,</w:t>
      </w:r>
    </w:p>
    <w:p w14:paraId="27AFF6DC" w14:textId="7B146815" w:rsidR="00727420" w:rsidRDefault="00504E06" w:rsidP="00322DBA">
      <w:pPr>
        <w:pStyle w:val="Liststycke"/>
      </w:pPr>
      <w:r>
        <w:t xml:space="preserve">Assign an ISBN to the </w:t>
      </w:r>
      <w:r w:rsidR="00A54285" w:rsidRPr="00125A22">
        <w:rPr>
          <w:i/>
          <w:iCs/>
        </w:rPr>
        <w:t>P</w:t>
      </w:r>
      <w:r w:rsidR="00727420" w:rsidRPr="00125A22">
        <w:rPr>
          <w:i/>
          <w:iCs/>
        </w:rPr>
        <w:t>roceeding</w:t>
      </w:r>
      <w:r w:rsidR="00727420" w:rsidRPr="0AC29285">
        <w:t>,</w:t>
      </w:r>
    </w:p>
    <w:p w14:paraId="665CB7D6" w14:textId="200286A3" w:rsidR="00296555" w:rsidRPr="00042941" w:rsidRDefault="002F50C0" w:rsidP="00296555">
      <w:pPr>
        <w:pStyle w:val="Liststycke"/>
      </w:pPr>
      <w:r w:rsidRPr="00042941">
        <w:t>P</w:t>
      </w:r>
      <w:r w:rsidR="00CE4CD4" w:rsidRPr="00042941">
        <w:t xml:space="preserve">rovide guidance </w:t>
      </w:r>
      <w:r w:rsidRPr="00042941">
        <w:t xml:space="preserve">in the </w:t>
      </w:r>
      <w:r w:rsidR="00CE4CD4" w:rsidRPr="00042941">
        <w:t xml:space="preserve">publishing </w:t>
      </w:r>
      <w:r w:rsidRPr="00042941">
        <w:t xml:space="preserve">process in </w:t>
      </w:r>
      <w:r w:rsidR="00125A22">
        <w:t xml:space="preserve">the </w:t>
      </w:r>
      <w:r w:rsidR="0031286C" w:rsidRPr="0031286C">
        <w:rPr>
          <w:i/>
          <w:iCs/>
        </w:rPr>
        <w:t>P</w:t>
      </w:r>
      <w:r w:rsidR="00125A22" w:rsidRPr="0031286C">
        <w:rPr>
          <w:i/>
          <w:iCs/>
        </w:rPr>
        <w:t>ublishing platform</w:t>
      </w:r>
      <w:r w:rsidR="00F42375">
        <w:t>.</w:t>
      </w:r>
      <w:r w:rsidR="00296555" w:rsidRPr="00296555">
        <w:t xml:space="preserve"> </w:t>
      </w:r>
      <w:r w:rsidR="0029592C" w:rsidRPr="0029592C">
        <w:rPr>
          <w:i/>
          <w:iCs/>
        </w:rPr>
        <w:t>LiU E-Press</w:t>
      </w:r>
      <w:r w:rsidR="00296555" w:rsidRPr="00042941">
        <w:t xml:space="preserve"> encourage</w:t>
      </w:r>
      <w:r w:rsidR="00F85F5C">
        <w:t>s</w:t>
      </w:r>
      <w:r w:rsidR="00296555" w:rsidRPr="00042941">
        <w:t xml:space="preserve"> </w:t>
      </w:r>
      <w:r w:rsidR="00296555" w:rsidRPr="00042941">
        <w:rPr>
          <w:i/>
          <w:iCs/>
        </w:rPr>
        <w:t xml:space="preserve">the </w:t>
      </w:r>
      <w:r w:rsidR="0029592C" w:rsidRPr="0029592C">
        <w:rPr>
          <w:i/>
          <w:iCs/>
        </w:rPr>
        <w:t>Organiser</w:t>
      </w:r>
      <w:r w:rsidR="00296555" w:rsidRPr="00042941">
        <w:t xml:space="preserve"> to arrange anot</w:t>
      </w:r>
      <w:r w:rsidR="00296555">
        <w:t>h</w:t>
      </w:r>
      <w:r w:rsidR="00296555" w:rsidRPr="00042941">
        <w:t xml:space="preserve">er conference webpage for </w:t>
      </w:r>
      <w:r w:rsidR="00296555" w:rsidRPr="00042941">
        <w:rPr>
          <w:i/>
          <w:iCs/>
        </w:rPr>
        <w:t>the Conference</w:t>
      </w:r>
      <w:r w:rsidR="00296555" w:rsidRPr="00042941">
        <w:t xml:space="preserve"> outside </w:t>
      </w:r>
      <w:r w:rsidR="00125A22">
        <w:t xml:space="preserve">the </w:t>
      </w:r>
      <w:r w:rsidR="0031286C" w:rsidRPr="0031286C">
        <w:rPr>
          <w:i/>
          <w:iCs/>
        </w:rPr>
        <w:t>P</w:t>
      </w:r>
      <w:r w:rsidR="00125A22" w:rsidRPr="0031286C">
        <w:rPr>
          <w:i/>
          <w:iCs/>
        </w:rPr>
        <w:t>ublishing platform</w:t>
      </w:r>
      <w:r w:rsidR="00296555" w:rsidRPr="00042941">
        <w:t>,</w:t>
      </w:r>
    </w:p>
    <w:p w14:paraId="52B61AA4" w14:textId="44EFDA57" w:rsidR="00CE4CD4" w:rsidRDefault="006928F4" w:rsidP="003F6E7E">
      <w:pPr>
        <w:pStyle w:val="Liststycke"/>
      </w:pPr>
      <w:r w:rsidRPr="00125A22">
        <w:t>De</w:t>
      </w:r>
      <w:r w:rsidR="00A84A9E" w:rsidRPr="00125A22">
        <w:t>liver</w:t>
      </w:r>
      <w:r w:rsidRPr="00125A22">
        <w:t xml:space="preserve"> </w:t>
      </w:r>
      <w:r w:rsidR="00054F36" w:rsidRPr="00125A22">
        <w:rPr>
          <w:iCs/>
        </w:rPr>
        <w:t>the</w:t>
      </w:r>
      <w:r w:rsidR="00F5787D" w:rsidRPr="00125A22">
        <w:rPr>
          <w:i/>
        </w:rPr>
        <w:t xml:space="preserve"> Proceeding</w:t>
      </w:r>
      <w:r w:rsidR="00125A22" w:rsidRPr="00125A22">
        <w:rPr>
          <w:i/>
        </w:rPr>
        <w:t>’</w:t>
      </w:r>
      <w:r w:rsidR="00F5787D" w:rsidRPr="00125A22">
        <w:rPr>
          <w:i/>
        </w:rPr>
        <w:t>s</w:t>
      </w:r>
      <w:r w:rsidR="00CE4CD4" w:rsidRPr="00125A22">
        <w:rPr>
          <w:i/>
        </w:rPr>
        <w:t xml:space="preserve"> </w:t>
      </w:r>
      <w:r w:rsidR="00CE4CD4" w:rsidRPr="00125A22">
        <w:t>metadata</w:t>
      </w:r>
      <w:r w:rsidR="00CE4CD4" w:rsidRPr="00042941">
        <w:t xml:space="preserve"> </w:t>
      </w:r>
      <w:r w:rsidRPr="00042941">
        <w:t>to</w:t>
      </w:r>
      <w:r w:rsidR="00CE4CD4" w:rsidRPr="00042941">
        <w:t xml:space="preserve"> </w:t>
      </w:r>
      <w:proofErr w:type="spellStart"/>
      <w:r w:rsidR="00CE4CD4" w:rsidRPr="00042941">
        <w:t>CrossRef</w:t>
      </w:r>
      <w:proofErr w:type="spellEnd"/>
      <w:r w:rsidR="00125A22">
        <w:t>,</w:t>
      </w:r>
      <w:r w:rsidR="00CE4CD4" w:rsidRPr="00042941">
        <w:t xml:space="preserve"> which includes assigning DOIs and </w:t>
      </w:r>
      <w:r w:rsidR="00296555">
        <w:t xml:space="preserve">if requested </w:t>
      </w:r>
      <w:r w:rsidR="00CE4CD4" w:rsidRPr="00042941">
        <w:t>depositing reference lists,</w:t>
      </w:r>
    </w:p>
    <w:p w14:paraId="0F0CE97D" w14:textId="40980C3B" w:rsidR="00927BE9" w:rsidRPr="00DD0C62" w:rsidRDefault="00DD0C62" w:rsidP="00927BE9">
      <w:pPr>
        <w:pStyle w:val="Liststycke"/>
      </w:pPr>
      <w:r w:rsidRPr="00DD0C62">
        <w:t xml:space="preserve">Offer a plagiarism </w:t>
      </w:r>
      <w:r w:rsidR="008A1254">
        <w:t xml:space="preserve">check </w:t>
      </w:r>
      <w:r w:rsidRPr="00DD0C62">
        <w:t>of the</w:t>
      </w:r>
      <w:r w:rsidR="008A1254">
        <w:t xml:space="preserve"> </w:t>
      </w:r>
      <w:r w:rsidR="00125A22" w:rsidRPr="00125A22">
        <w:rPr>
          <w:i/>
          <w:iCs/>
        </w:rPr>
        <w:t>Proceeding</w:t>
      </w:r>
      <w:r w:rsidR="00927BE9" w:rsidRPr="00DD0C62">
        <w:t>.</w:t>
      </w:r>
    </w:p>
    <w:p w14:paraId="08D97F4A" w14:textId="77777777" w:rsidR="00927BE9" w:rsidRPr="00DD0C62" w:rsidRDefault="00927BE9" w:rsidP="00927BE9">
      <w:pPr>
        <w:rPr>
          <w:lang w:val="en-GB"/>
        </w:rPr>
      </w:pPr>
    </w:p>
    <w:p w14:paraId="2FC2CA97" w14:textId="719DBA1A" w:rsidR="0032787E" w:rsidRPr="00750620" w:rsidRDefault="0029592C" w:rsidP="00125A22">
      <w:pPr>
        <w:rPr>
          <w:lang w:val="en-GB"/>
        </w:rPr>
      </w:pPr>
      <w:r w:rsidRPr="0029592C">
        <w:rPr>
          <w:i/>
          <w:lang w:val="en-GB"/>
        </w:rPr>
        <w:t>LiU E-Press</w:t>
      </w:r>
      <w:r w:rsidR="0032787E" w:rsidRPr="00042941">
        <w:rPr>
          <w:i/>
          <w:lang w:val="en-GB"/>
        </w:rPr>
        <w:t>’</w:t>
      </w:r>
      <w:r w:rsidR="0032787E" w:rsidRPr="00042941">
        <w:rPr>
          <w:lang w:val="en-GB"/>
        </w:rPr>
        <w:t xml:space="preserve"> role in publishing conference proceedings is primarily to provide a </w:t>
      </w:r>
      <w:r w:rsidR="00125A22">
        <w:rPr>
          <w:lang w:val="en-GB"/>
        </w:rPr>
        <w:t>p</w:t>
      </w:r>
      <w:r w:rsidR="00C87C1B">
        <w:rPr>
          <w:lang w:val="en-GB"/>
        </w:rPr>
        <w:t>ublication</w:t>
      </w:r>
      <w:r w:rsidR="0032787E" w:rsidRPr="00042941">
        <w:rPr>
          <w:lang w:val="en-GB"/>
        </w:rPr>
        <w:t xml:space="preserve"> </w:t>
      </w:r>
      <w:r w:rsidR="00125A22">
        <w:rPr>
          <w:lang w:val="en-GB"/>
        </w:rPr>
        <w:t>p</w:t>
      </w:r>
      <w:r w:rsidR="0032787E" w:rsidRPr="00042941">
        <w:rPr>
          <w:lang w:val="en-GB"/>
        </w:rPr>
        <w:t>latform and limited administrative resources to make the full conference proceeding and its papers</w:t>
      </w:r>
      <w:r w:rsidR="000C0449">
        <w:rPr>
          <w:lang w:val="en-GB"/>
        </w:rPr>
        <w:t xml:space="preserve">/abstracts </w:t>
      </w:r>
      <w:r w:rsidR="0032787E" w:rsidRPr="00042941">
        <w:rPr>
          <w:lang w:val="en-GB"/>
        </w:rPr>
        <w:t>available on</w:t>
      </w:r>
      <w:r w:rsidR="000C0449">
        <w:rPr>
          <w:lang w:val="en-GB"/>
        </w:rPr>
        <w:t>line</w:t>
      </w:r>
      <w:r w:rsidR="0032787E" w:rsidRPr="00042941">
        <w:rPr>
          <w:lang w:val="en-GB"/>
        </w:rPr>
        <w:t>.</w:t>
      </w:r>
    </w:p>
    <w:p w14:paraId="4E9AF948" w14:textId="5C762F65" w:rsidR="00FC107E" w:rsidRDefault="0029592C" w:rsidP="0032787E">
      <w:pPr>
        <w:ind w:firstLine="284"/>
        <w:rPr>
          <w:lang w:val="en-GB"/>
        </w:rPr>
      </w:pPr>
      <w:r w:rsidRPr="0029592C">
        <w:rPr>
          <w:i/>
          <w:iCs/>
          <w:lang w:val="en-GB"/>
        </w:rPr>
        <w:t>LiU E-Press</w:t>
      </w:r>
      <w:r w:rsidR="00220287">
        <w:rPr>
          <w:i/>
          <w:iCs/>
          <w:lang w:val="en-GB"/>
        </w:rPr>
        <w:t xml:space="preserve"> </w:t>
      </w:r>
      <w:r w:rsidR="00220287" w:rsidRPr="004972EA">
        <w:rPr>
          <w:lang w:val="en-GB"/>
        </w:rPr>
        <w:t>is only a publishing host and its</w:t>
      </w:r>
      <w:r w:rsidR="00332382" w:rsidRPr="00042941">
        <w:rPr>
          <w:lang w:val="en-GB"/>
        </w:rPr>
        <w:t xml:space="preserve"> obligations do not include</w:t>
      </w:r>
      <w:r w:rsidR="00CE4CD4" w:rsidRPr="00042941">
        <w:rPr>
          <w:lang w:val="en-GB"/>
        </w:rPr>
        <w:t xml:space="preserve">, for example, to check or modify </w:t>
      </w:r>
      <w:r w:rsidR="007507AC" w:rsidRPr="00042941">
        <w:rPr>
          <w:lang w:val="en-GB"/>
        </w:rPr>
        <w:t>paper</w:t>
      </w:r>
      <w:r w:rsidR="00CE4CD4" w:rsidRPr="00042941">
        <w:rPr>
          <w:lang w:val="en-GB"/>
        </w:rPr>
        <w:t xml:space="preserve"> formatting and/or referencing system, to do or organi</w:t>
      </w:r>
      <w:r w:rsidR="00042941" w:rsidRPr="00042941">
        <w:rPr>
          <w:lang w:val="en-GB"/>
        </w:rPr>
        <w:t>s</w:t>
      </w:r>
      <w:r w:rsidR="00CE4CD4" w:rsidRPr="00042941">
        <w:rPr>
          <w:lang w:val="en-GB"/>
        </w:rPr>
        <w:t xml:space="preserve">e proofreading, to contact authors for corrections, to collect publishing </w:t>
      </w:r>
      <w:r w:rsidR="00CE4CD4" w:rsidRPr="00B81D76">
        <w:rPr>
          <w:lang w:val="en-GB"/>
        </w:rPr>
        <w:t>agreement</w:t>
      </w:r>
      <w:r w:rsidR="00CE4CD4" w:rsidRPr="009C1F9D">
        <w:rPr>
          <w:lang w:val="en-GB"/>
        </w:rPr>
        <w:t>s</w:t>
      </w:r>
      <w:r w:rsidR="00CE4CD4" w:rsidRPr="00042941">
        <w:rPr>
          <w:lang w:val="en-GB"/>
        </w:rPr>
        <w:t xml:space="preserve"> from authors, nor to provide editorial staff in any capacity</w:t>
      </w:r>
      <w:r w:rsidR="00384C03" w:rsidRPr="00042941">
        <w:rPr>
          <w:lang w:val="en-GB"/>
        </w:rPr>
        <w:t>.</w:t>
      </w:r>
      <w:r w:rsidR="005C57B3" w:rsidRPr="00042941">
        <w:rPr>
          <w:lang w:val="en-GB"/>
        </w:rPr>
        <w:t xml:space="preserve"> </w:t>
      </w:r>
    </w:p>
    <w:p w14:paraId="36231DA3" w14:textId="53F62B01" w:rsidR="000C21EA" w:rsidRDefault="00CE4CD4" w:rsidP="00B04FF8">
      <w:pPr>
        <w:pStyle w:val="Rubrik2"/>
      </w:pPr>
      <w:bookmarkStart w:id="0" w:name="OLE_LINK1"/>
      <w:bookmarkStart w:id="1" w:name="OLE_LINK2"/>
      <w:r w:rsidRPr="00042941">
        <w:t xml:space="preserve">The </w:t>
      </w:r>
      <w:r w:rsidR="0095084C">
        <w:t>Organiser</w:t>
      </w:r>
      <w:r w:rsidR="000B1AB2">
        <w:t>’s</w:t>
      </w:r>
      <w:r w:rsidRPr="00042941">
        <w:t xml:space="preserve"> warrant</w:t>
      </w:r>
      <w:r w:rsidR="000B1AB2">
        <w:t>ie</w:t>
      </w:r>
      <w:r w:rsidRPr="00042941">
        <w:t>s</w:t>
      </w:r>
      <w:r w:rsidR="00326C03" w:rsidRPr="00042941">
        <w:t xml:space="preserve"> and obligations</w:t>
      </w:r>
    </w:p>
    <w:p w14:paraId="50DFB828" w14:textId="1779FC1B" w:rsidR="000C21EA" w:rsidRPr="000C21EA" w:rsidRDefault="00907A3E" w:rsidP="006534D5">
      <w:pPr>
        <w:rPr>
          <w:lang w:val="en-GB"/>
        </w:rPr>
      </w:pPr>
      <w:r>
        <w:rPr>
          <w:lang w:val="en-GB"/>
        </w:rPr>
        <w:t>T</w:t>
      </w:r>
      <w:r w:rsidR="00175881">
        <w:rPr>
          <w:lang w:val="en-GB"/>
        </w:rPr>
        <w:t xml:space="preserve">he </w:t>
      </w:r>
      <w:r w:rsidR="0029592C" w:rsidRPr="0029592C">
        <w:rPr>
          <w:i/>
          <w:lang w:val="en-GB"/>
        </w:rPr>
        <w:t>Organiser</w:t>
      </w:r>
      <w:r w:rsidR="00175881">
        <w:rPr>
          <w:lang w:val="en-GB"/>
        </w:rPr>
        <w:t xml:space="preserve"> will </w:t>
      </w:r>
      <w:r w:rsidR="00175881" w:rsidRPr="00042941">
        <w:rPr>
          <w:lang w:val="en-GB"/>
        </w:rPr>
        <w:t>perform the following obligations:</w:t>
      </w:r>
    </w:p>
    <w:p w14:paraId="65C73457" w14:textId="2400C539" w:rsidR="00CE4CD4" w:rsidRPr="00042941" w:rsidRDefault="00BD66AC" w:rsidP="00164FEB">
      <w:pPr>
        <w:pStyle w:val="Rubrik3"/>
      </w:pPr>
      <w:r w:rsidRPr="00042941">
        <w:t>8.1</w:t>
      </w:r>
      <w:r w:rsidRPr="00042941">
        <w:tab/>
      </w:r>
      <w:r w:rsidR="00CE4CD4" w:rsidRPr="00042941">
        <w:t xml:space="preserve">The </w:t>
      </w:r>
      <w:r w:rsidR="0095084C">
        <w:t>Organiser</w:t>
      </w:r>
      <w:r w:rsidR="00CE4CD4" w:rsidRPr="00042941">
        <w:t xml:space="preserve"> warrants that:</w:t>
      </w:r>
    </w:p>
    <w:p w14:paraId="4D44F18A" w14:textId="29B1B4D1" w:rsidR="009B239F" w:rsidRPr="00042941" w:rsidRDefault="005C0BDA" w:rsidP="00D25263">
      <w:pPr>
        <w:pStyle w:val="Liststycke"/>
        <w:numPr>
          <w:ilvl w:val="0"/>
          <w:numId w:val="7"/>
        </w:numPr>
      </w:pPr>
      <w:r>
        <w:t>h</w:t>
      </w:r>
      <w:r w:rsidR="0095086A">
        <w:t>e/she</w:t>
      </w:r>
      <w:r w:rsidR="00072E05" w:rsidRPr="00042941">
        <w:t xml:space="preserve"> ha</w:t>
      </w:r>
      <w:r w:rsidR="0095086A">
        <w:t xml:space="preserve">s </w:t>
      </w:r>
      <w:r w:rsidR="002D7469" w:rsidRPr="00042941">
        <w:t xml:space="preserve">the right to publish </w:t>
      </w:r>
      <w:r w:rsidR="00600CF7">
        <w:t xml:space="preserve">the </w:t>
      </w:r>
      <w:r w:rsidR="0029441B" w:rsidRPr="004972EA">
        <w:rPr>
          <w:i/>
          <w:iCs/>
        </w:rPr>
        <w:t>Proceeding</w:t>
      </w:r>
      <w:r w:rsidR="0029441B">
        <w:t xml:space="preserve"> </w:t>
      </w:r>
      <w:r w:rsidR="00600CF7">
        <w:t xml:space="preserve">with </w:t>
      </w:r>
      <w:r w:rsidR="00164D05">
        <w:t xml:space="preserve">all </w:t>
      </w:r>
      <w:r w:rsidR="0029441B">
        <w:t>its contents</w:t>
      </w:r>
      <w:r w:rsidR="002D7469" w:rsidRPr="00042941">
        <w:t xml:space="preserve"> in OJS via </w:t>
      </w:r>
      <w:r w:rsidR="0029592C" w:rsidRPr="0029592C">
        <w:rPr>
          <w:i/>
        </w:rPr>
        <w:t>LiU E-Press</w:t>
      </w:r>
      <w:r w:rsidR="005D4DC1" w:rsidRPr="00042941">
        <w:t>,</w:t>
      </w:r>
    </w:p>
    <w:p w14:paraId="186CC3C0" w14:textId="1F87C020" w:rsidR="006609A8" w:rsidRDefault="00857025" w:rsidP="00D25263">
      <w:pPr>
        <w:pStyle w:val="Liststycke"/>
        <w:numPr>
          <w:ilvl w:val="0"/>
          <w:numId w:val="7"/>
        </w:numPr>
      </w:pPr>
      <w:bookmarkStart w:id="2" w:name="_Hlk88489276"/>
      <w:r>
        <w:t>the c</w:t>
      </w:r>
      <w:r w:rsidR="00072E05" w:rsidRPr="00042941">
        <w:t xml:space="preserve">ontent will be published </w:t>
      </w:r>
      <w:r w:rsidR="00CE4CD4" w:rsidRPr="00042941">
        <w:t xml:space="preserve">open access, </w:t>
      </w:r>
      <w:r w:rsidR="00164D05" w:rsidRPr="00042941">
        <w:t>i.e.,</w:t>
      </w:r>
      <w:r w:rsidR="00CE4CD4" w:rsidRPr="00042941">
        <w:t xml:space="preserve"> allowing completely free access to the </w:t>
      </w:r>
      <w:r w:rsidR="007507AC" w:rsidRPr="00042941">
        <w:t>paper</w:t>
      </w:r>
      <w:r w:rsidR="00CE4CD4" w:rsidRPr="00042941">
        <w:t>s</w:t>
      </w:r>
      <w:bookmarkEnd w:id="2"/>
      <w:r w:rsidR="00CE4CD4" w:rsidRPr="00042941">
        <w:t xml:space="preserve">. </w:t>
      </w:r>
    </w:p>
    <w:p w14:paraId="471D9FE9" w14:textId="53B8B835" w:rsidR="006609A8" w:rsidRPr="00042941" w:rsidRDefault="005128A4" w:rsidP="00D25263">
      <w:pPr>
        <w:pStyle w:val="Liststycke"/>
        <w:numPr>
          <w:ilvl w:val="0"/>
          <w:numId w:val="7"/>
        </w:numPr>
      </w:pPr>
      <w:r>
        <w:t>i</w:t>
      </w:r>
      <w:r w:rsidR="00F452B9">
        <w:t xml:space="preserve">f applicable, </w:t>
      </w:r>
      <w:bookmarkStart w:id="3" w:name="_Hlk88489367"/>
      <w:r w:rsidR="006609A8">
        <w:t>the</w:t>
      </w:r>
      <w:r w:rsidR="00CE4CD4" w:rsidRPr="00042941">
        <w:t xml:space="preserve"> </w:t>
      </w:r>
      <w:r w:rsidR="00072E05" w:rsidRPr="00042941">
        <w:t xml:space="preserve">licence </w:t>
      </w:r>
      <w:r w:rsidR="00CE4CD4" w:rsidRPr="00042941">
        <w:t xml:space="preserve">used </w:t>
      </w:r>
      <w:r w:rsidR="0018326C">
        <w:t xml:space="preserve">will be displayed in the </w:t>
      </w:r>
      <w:r w:rsidR="009C33A0" w:rsidRPr="00E17DCA">
        <w:rPr>
          <w:i/>
          <w:iCs/>
        </w:rPr>
        <w:t>P</w:t>
      </w:r>
      <w:r w:rsidR="0018326C" w:rsidRPr="00E17DCA">
        <w:rPr>
          <w:i/>
          <w:iCs/>
        </w:rPr>
        <w:t>roc</w:t>
      </w:r>
      <w:r w:rsidR="009C33A0" w:rsidRPr="00E17DCA">
        <w:rPr>
          <w:i/>
          <w:iCs/>
        </w:rPr>
        <w:t>e</w:t>
      </w:r>
      <w:r w:rsidR="0018326C" w:rsidRPr="00E17DCA">
        <w:rPr>
          <w:i/>
          <w:iCs/>
        </w:rPr>
        <w:t>eding</w:t>
      </w:r>
      <w:r w:rsidR="009C33A0">
        <w:t xml:space="preserve"> and its </w:t>
      </w:r>
      <w:r w:rsidR="00664E33">
        <w:t>included papers</w:t>
      </w:r>
      <w:r w:rsidR="005D4DC1" w:rsidRPr="00042941">
        <w:t>,</w:t>
      </w:r>
    </w:p>
    <w:p w14:paraId="75D07AA1" w14:textId="707FB8AB" w:rsidR="00807EBA" w:rsidRPr="004972EA" w:rsidRDefault="0064028D" w:rsidP="00D25263">
      <w:pPr>
        <w:pStyle w:val="Liststycke"/>
        <w:numPr>
          <w:ilvl w:val="0"/>
          <w:numId w:val="7"/>
        </w:numPr>
        <w:rPr>
          <w:sz w:val="18"/>
          <w:szCs w:val="18"/>
        </w:rPr>
      </w:pPr>
      <w:r>
        <w:t xml:space="preserve">a </w:t>
      </w:r>
      <w:r w:rsidRPr="00042941">
        <w:t xml:space="preserve">clear statement </w:t>
      </w:r>
      <w:r>
        <w:t xml:space="preserve">of </w:t>
      </w:r>
      <w:r w:rsidR="00496F24">
        <w:t xml:space="preserve">the </w:t>
      </w:r>
      <w:r w:rsidR="00F66E05">
        <w:t xml:space="preserve">peer-review system </w:t>
      </w:r>
      <w:r w:rsidR="0056300F">
        <w:t xml:space="preserve">in use </w:t>
      </w:r>
      <w:r w:rsidR="00F66E05">
        <w:t xml:space="preserve">(if any) </w:t>
      </w:r>
      <w:r w:rsidR="00496F24">
        <w:t xml:space="preserve">is </w:t>
      </w:r>
      <w:r w:rsidR="00932944">
        <w:t xml:space="preserve">included in the </w:t>
      </w:r>
      <w:r w:rsidR="00932944" w:rsidRPr="00E4536B">
        <w:rPr>
          <w:i/>
          <w:iCs/>
        </w:rPr>
        <w:t>Proceeding</w:t>
      </w:r>
      <w:bookmarkEnd w:id="3"/>
      <w:r w:rsidR="00932944">
        <w:t>.</w:t>
      </w:r>
      <w:r w:rsidR="00CE4CD4" w:rsidRPr="00042941">
        <w:t xml:space="preserve"> </w:t>
      </w:r>
    </w:p>
    <w:p w14:paraId="3C275719" w14:textId="32DD4D4A" w:rsidR="009849F9" w:rsidRPr="00042941" w:rsidRDefault="00BD66AC" w:rsidP="00DF0332">
      <w:pPr>
        <w:pStyle w:val="Rubrik3"/>
      </w:pPr>
      <w:r w:rsidRPr="00042941">
        <w:lastRenderedPageBreak/>
        <w:t>8.2</w:t>
      </w:r>
      <w:r w:rsidRPr="00042941">
        <w:tab/>
      </w:r>
      <w:r w:rsidR="00D2392F" w:rsidRPr="009F25EF">
        <w:rPr>
          <w:i/>
        </w:rPr>
        <w:t>T</w:t>
      </w:r>
      <w:r w:rsidR="009849F9" w:rsidRPr="00042941">
        <w:rPr>
          <w:i/>
        </w:rPr>
        <w:t xml:space="preserve">he </w:t>
      </w:r>
      <w:r w:rsidR="0095084C">
        <w:rPr>
          <w:i/>
        </w:rPr>
        <w:t>Organiser</w:t>
      </w:r>
      <w:r w:rsidR="009849F9" w:rsidRPr="00042941">
        <w:rPr>
          <w:i/>
        </w:rPr>
        <w:t xml:space="preserve"> </w:t>
      </w:r>
      <w:r w:rsidR="009849F9" w:rsidRPr="00042941">
        <w:t>will perform the following obligations</w:t>
      </w:r>
      <w:r w:rsidRPr="00042941">
        <w:t>:</w:t>
      </w:r>
    </w:p>
    <w:p w14:paraId="4F7A546F" w14:textId="62C2F14D" w:rsidR="006629F4" w:rsidRDefault="00793B67" w:rsidP="00D25263">
      <w:pPr>
        <w:pStyle w:val="Liststycke"/>
        <w:numPr>
          <w:ilvl w:val="0"/>
          <w:numId w:val="8"/>
        </w:numPr>
      </w:pPr>
      <w:r w:rsidRPr="004972EA">
        <w:t xml:space="preserve">take the </w:t>
      </w:r>
      <w:r w:rsidR="00E7770B" w:rsidRPr="004972EA">
        <w:t>responsibility for</w:t>
      </w:r>
      <w:r w:rsidR="00456526">
        <w:rPr>
          <w:i/>
          <w:iCs/>
        </w:rPr>
        <w:t xml:space="preserve"> </w:t>
      </w:r>
      <w:r w:rsidR="00CE4CD4" w:rsidRPr="00042941">
        <w:t xml:space="preserve">the </w:t>
      </w:r>
      <w:r w:rsidR="00456526">
        <w:t xml:space="preserve">administration of the </w:t>
      </w:r>
      <w:r w:rsidR="00CE4CD4" w:rsidRPr="00042941">
        <w:t xml:space="preserve">publishing </w:t>
      </w:r>
      <w:r w:rsidR="00E374DF" w:rsidRPr="00042941">
        <w:t>process</w:t>
      </w:r>
      <w:r w:rsidR="00101C80">
        <w:t xml:space="preserve"> of the </w:t>
      </w:r>
      <w:r w:rsidR="001D0BCD" w:rsidRPr="00E4536B">
        <w:rPr>
          <w:i/>
          <w:iCs/>
        </w:rPr>
        <w:t>Proceeding</w:t>
      </w:r>
      <w:r w:rsidR="001D0BCD">
        <w:t xml:space="preserve"> </w:t>
      </w:r>
      <w:r w:rsidR="00101C80">
        <w:t xml:space="preserve">and </w:t>
      </w:r>
      <w:r w:rsidR="00456526">
        <w:t>if applicable</w:t>
      </w:r>
      <w:r w:rsidR="00456526" w:rsidRPr="00042941">
        <w:t xml:space="preserve"> </w:t>
      </w:r>
      <w:r w:rsidR="002D3844">
        <w:t>also the</w:t>
      </w:r>
      <w:r w:rsidR="00CB20CC">
        <w:t xml:space="preserve"> </w:t>
      </w:r>
      <w:r w:rsidR="00CE4CD4" w:rsidRPr="00042941">
        <w:t>handl</w:t>
      </w:r>
      <w:r w:rsidR="004E1A9D" w:rsidRPr="00042941">
        <w:t>ing</w:t>
      </w:r>
      <w:r w:rsidR="00CE4CD4" w:rsidRPr="00042941">
        <w:t xml:space="preserve"> </w:t>
      </w:r>
      <w:r w:rsidR="002D3844">
        <w:t xml:space="preserve">of </w:t>
      </w:r>
      <w:r w:rsidR="00CE4CD4" w:rsidRPr="00042941">
        <w:t>the peer-review process</w:t>
      </w:r>
      <w:r w:rsidR="00101C80">
        <w:t>,</w:t>
      </w:r>
      <w:r w:rsidR="006629F4">
        <w:t xml:space="preserve"> </w:t>
      </w:r>
      <w:r w:rsidR="00CE4CD4" w:rsidRPr="00042941">
        <w:t xml:space="preserve"> </w:t>
      </w:r>
    </w:p>
    <w:p w14:paraId="647309F2" w14:textId="35E25475" w:rsidR="008467FA" w:rsidRDefault="000B6D6D" w:rsidP="00D25263">
      <w:pPr>
        <w:pStyle w:val="Liststycke"/>
        <w:numPr>
          <w:ilvl w:val="0"/>
          <w:numId w:val="7"/>
        </w:numPr>
      </w:pPr>
      <w:r>
        <w:t>prior to publication</w:t>
      </w:r>
      <w:r w:rsidR="005D10E6">
        <w:t>:</w:t>
      </w:r>
      <w:r>
        <w:t xml:space="preserve"> </w:t>
      </w:r>
      <w:r w:rsidR="00CE4CD4" w:rsidRPr="00D37C52">
        <w:t>collect publishing agreements for</w:t>
      </w:r>
      <w:r w:rsidRPr="00D37C52">
        <w:t xml:space="preserve"> all</w:t>
      </w:r>
      <w:r w:rsidR="00CE4CD4" w:rsidRPr="00D37C52">
        <w:t xml:space="preserve"> </w:t>
      </w:r>
      <w:r w:rsidR="007507AC" w:rsidRPr="00D37C52">
        <w:t>paper</w:t>
      </w:r>
      <w:r w:rsidR="00CE4CD4" w:rsidRPr="00D37C52">
        <w:t>s from authors and send</w:t>
      </w:r>
      <w:r w:rsidR="00226EC4" w:rsidRPr="00D37C52">
        <w:t>ing</w:t>
      </w:r>
      <w:r w:rsidR="00CE4CD4" w:rsidRPr="00D37C52">
        <w:t xml:space="preserve"> </w:t>
      </w:r>
      <w:r w:rsidR="00CC10E5" w:rsidRPr="00D37C52">
        <w:t xml:space="preserve">those </w:t>
      </w:r>
      <w:r w:rsidR="00CE4CD4" w:rsidRPr="00D37C52">
        <w:t xml:space="preserve">agreements to </w:t>
      </w:r>
      <w:r w:rsidR="0029592C" w:rsidRPr="00D37C52">
        <w:rPr>
          <w:i/>
        </w:rPr>
        <w:t>LiU</w:t>
      </w:r>
      <w:r w:rsidR="0029592C" w:rsidRPr="0029592C">
        <w:rPr>
          <w:i/>
        </w:rPr>
        <w:t xml:space="preserve"> E-Press</w:t>
      </w:r>
      <w:r w:rsidR="00546F26" w:rsidRPr="00042941">
        <w:rPr>
          <w:i/>
        </w:rPr>
        <w:t xml:space="preserve"> </w:t>
      </w:r>
      <w:r w:rsidR="00CE4CD4" w:rsidRPr="00042941">
        <w:t>for archiving at Linköping University</w:t>
      </w:r>
      <w:r w:rsidR="00F40E4B">
        <w:t>.</w:t>
      </w:r>
      <w:r w:rsidR="00EB61C0" w:rsidRPr="00042941">
        <w:t xml:space="preserve"> </w:t>
      </w:r>
      <w:r w:rsidR="00E042DE">
        <w:t xml:space="preserve">By doing so the </w:t>
      </w:r>
      <w:r w:rsidR="00E042DE" w:rsidRPr="008F2086">
        <w:rPr>
          <w:i/>
          <w:iCs/>
        </w:rPr>
        <w:t>Organiser</w:t>
      </w:r>
      <w:r w:rsidR="00E042DE">
        <w:t xml:space="preserve"> warrants that the </w:t>
      </w:r>
      <w:r w:rsidR="008F2086">
        <w:t>a</w:t>
      </w:r>
      <w:r w:rsidR="00E042DE">
        <w:t xml:space="preserve">uthors </w:t>
      </w:r>
      <w:proofErr w:type="gramStart"/>
      <w:r w:rsidR="00E042DE">
        <w:t>complies</w:t>
      </w:r>
      <w:proofErr w:type="gramEnd"/>
      <w:r w:rsidR="00E042DE">
        <w:t xml:space="preserve"> with their obligations in the </w:t>
      </w:r>
      <w:r w:rsidR="00E042DE" w:rsidRPr="00F60807">
        <w:t>“Terms of publication</w:t>
      </w:r>
      <w:r w:rsidR="00E042DE">
        <w:t>”.</w:t>
      </w:r>
    </w:p>
    <w:p w14:paraId="0859E0D9" w14:textId="66BD0D16" w:rsidR="00D86DC4" w:rsidRPr="004972EA" w:rsidRDefault="00A83E54" w:rsidP="00D25263">
      <w:pPr>
        <w:pStyle w:val="Liststycke"/>
        <w:numPr>
          <w:ilvl w:val="0"/>
          <w:numId w:val="8"/>
        </w:numPr>
      </w:pPr>
      <w:r>
        <w:t>deliver the</w:t>
      </w:r>
      <w:r w:rsidR="00082EFC">
        <w:t xml:space="preserve"> </w:t>
      </w:r>
      <w:r w:rsidR="00082EFC" w:rsidRPr="0029592C">
        <w:rPr>
          <w:i/>
          <w:iCs/>
        </w:rPr>
        <w:t>P</w:t>
      </w:r>
      <w:r w:rsidRPr="0029592C">
        <w:rPr>
          <w:i/>
          <w:iCs/>
        </w:rPr>
        <w:t>roceeding</w:t>
      </w:r>
      <w:r w:rsidRPr="00082EFC">
        <w:t xml:space="preserve"> </w:t>
      </w:r>
      <w:r w:rsidR="0064639B">
        <w:t xml:space="preserve">with metadata to </w:t>
      </w:r>
      <w:r w:rsidR="0029592C" w:rsidRPr="0029592C">
        <w:rPr>
          <w:i/>
        </w:rPr>
        <w:t>LiU E-Press</w:t>
      </w:r>
      <w:r w:rsidR="0064639B">
        <w:t xml:space="preserve"> according to the </w:t>
      </w:r>
      <w:hyperlink r:id="rId14" w:history="1">
        <w:r w:rsidR="00D20806" w:rsidRPr="00867235">
          <w:rPr>
            <w:rStyle w:val="Hyperlnk"/>
          </w:rPr>
          <w:t xml:space="preserve">given </w:t>
        </w:r>
        <w:r w:rsidR="0064639B" w:rsidRPr="00867235">
          <w:rPr>
            <w:rStyle w:val="Hyperlnk"/>
          </w:rPr>
          <w:t>guidelines</w:t>
        </w:r>
      </w:hyperlink>
      <w:r w:rsidR="00D86DC4" w:rsidRPr="00D20806">
        <w:rPr>
          <w:sz w:val="18"/>
          <w:szCs w:val="18"/>
        </w:rPr>
        <w:t>,</w:t>
      </w:r>
    </w:p>
    <w:p w14:paraId="0351E48C" w14:textId="473451EC" w:rsidR="00CB30FB" w:rsidRPr="0064639B" w:rsidRDefault="001200C9" w:rsidP="00D25263">
      <w:pPr>
        <w:pStyle w:val="Liststycke"/>
        <w:numPr>
          <w:ilvl w:val="0"/>
          <w:numId w:val="8"/>
        </w:numPr>
      </w:pPr>
      <w:r w:rsidRPr="004972EA">
        <w:t xml:space="preserve">insert the correct Creative Commons </w:t>
      </w:r>
      <w:r w:rsidR="0067388C" w:rsidRPr="004972EA">
        <w:t xml:space="preserve">information on each </w:t>
      </w:r>
      <w:r w:rsidR="00082EFC" w:rsidRPr="00082EFC">
        <w:t>p</w:t>
      </w:r>
      <w:r w:rsidR="0067388C" w:rsidRPr="00082EFC">
        <w:t xml:space="preserve">aper of the </w:t>
      </w:r>
      <w:r w:rsidR="0067388C" w:rsidRPr="0029592C">
        <w:rPr>
          <w:i/>
          <w:iCs/>
        </w:rPr>
        <w:t>Proceeding</w:t>
      </w:r>
      <w:r w:rsidR="0067388C" w:rsidRPr="004972EA">
        <w:t>.</w:t>
      </w:r>
    </w:p>
    <w:bookmarkEnd w:id="0"/>
    <w:bookmarkEnd w:id="1"/>
    <w:p w14:paraId="545B4E31" w14:textId="2C9C89F6" w:rsidR="00731F1B" w:rsidRPr="00042941" w:rsidRDefault="00731F1B" w:rsidP="00B04FF8">
      <w:pPr>
        <w:pStyle w:val="Rubrik2"/>
      </w:pPr>
      <w:r w:rsidRPr="00042941">
        <w:t xml:space="preserve">Signing the </w:t>
      </w:r>
      <w:r w:rsidR="0095084C">
        <w:t>Understanding</w:t>
      </w:r>
    </w:p>
    <w:p w14:paraId="370E84E9" w14:textId="5B9981F1" w:rsidR="00CE4CD4" w:rsidRPr="00042941" w:rsidRDefault="009C0B75" w:rsidP="009538AF">
      <w:pPr>
        <w:rPr>
          <w:szCs w:val="24"/>
          <w:lang w:val="en-GB"/>
        </w:rPr>
      </w:pPr>
      <w:r w:rsidRPr="00042941">
        <w:rPr>
          <w:szCs w:val="24"/>
          <w:lang w:val="en-GB"/>
        </w:rPr>
        <w:t>Th</w:t>
      </w:r>
      <w:r w:rsidR="00C54D8D" w:rsidRPr="00042941">
        <w:rPr>
          <w:szCs w:val="24"/>
          <w:lang w:val="en-GB"/>
        </w:rPr>
        <w:t>is</w:t>
      </w:r>
      <w:r w:rsidRPr="00042941">
        <w:rPr>
          <w:szCs w:val="24"/>
          <w:lang w:val="en-GB"/>
        </w:rPr>
        <w:t xml:space="preserve"> </w:t>
      </w:r>
      <w:r w:rsidR="0095084C" w:rsidRPr="00461AA8">
        <w:rPr>
          <w:i/>
          <w:iCs/>
          <w:szCs w:val="24"/>
          <w:lang w:val="en-GB"/>
        </w:rPr>
        <w:t>Understanding</w:t>
      </w:r>
      <w:r w:rsidR="00A76906" w:rsidRPr="00042941">
        <w:rPr>
          <w:szCs w:val="24"/>
          <w:lang w:val="en-GB"/>
        </w:rPr>
        <w:t xml:space="preserve"> </w:t>
      </w:r>
      <w:r w:rsidR="00941DD7" w:rsidRPr="00042941">
        <w:rPr>
          <w:szCs w:val="24"/>
          <w:lang w:val="en-GB"/>
        </w:rPr>
        <w:t>is</w:t>
      </w:r>
      <w:r w:rsidR="00D13A74" w:rsidRPr="00042941">
        <w:rPr>
          <w:szCs w:val="24"/>
          <w:lang w:val="en-GB"/>
        </w:rPr>
        <w:t xml:space="preserve"> signed by</w:t>
      </w:r>
      <w:r w:rsidR="00033030" w:rsidRPr="00042941">
        <w:rPr>
          <w:lang w:val="en-GB"/>
        </w:rPr>
        <w:t xml:space="preserve"> </w:t>
      </w:r>
      <w:r w:rsidR="0029592C" w:rsidRPr="0029592C">
        <w:rPr>
          <w:i/>
          <w:iCs/>
          <w:lang w:val="en-GB"/>
        </w:rPr>
        <w:t>LiU E-Press</w:t>
      </w:r>
      <w:r w:rsidR="00033030">
        <w:rPr>
          <w:lang w:val="en-GB"/>
        </w:rPr>
        <w:t xml:space="preserve"> and</w:t>
      </w:r>
      <w:r w:rsidR="00D13A74" w:rsidRPr="00042941">
        <w:rPr>
          <w:szCs w:val="24"/>
          <w:lang w:val="en-GB"/>
        </w:rPr>
        <w:t xml:space="preserve"> </w:t>
      </w:r>
      <w:r w:rsidR="002B4AB6" w:rsidRPr="00042941">
        <w:rPr>
          <w:szCs w:val="24"/>
          <w:lang w:val="en-GB"/>
        </w:rPr>
        <w:t>one or more</w:t>
      </w:r>
      <w:r w:rsidR="00630DF7">
        <w:rPr>
          <w:szCs w:val="24"/>
          <w:lang w:val="en-GB"/>
        </w:rPr>
        <w:t xml:space="preserve"> </w:t>
      </w:r>
      <w:r w:rsidR="0021001F" w:rsidRPr="0021001F">
        <w:rPr>
          <w:i/>
          <w:iCs/>
          <w:szCs w:val="24"/>
          <w:lang w:val="en-GB"/>
        </w:rPr>
        <w:t>Organisers</w:t>
      </w:r>
      <w:r w:rsidR="00001EDD" w:rsidRPr="00042941">
        <w:rPr>
          <w:szCs w:val="24"/>
          <w:lang w:val="en-GB"/>
        </w:rPr>
        <w:t xml:space="preserve">. </w:t>
      </w:r>
      <w:r w:rsidR="009E00FC" w:rsidRPr="00042941">
        <w:rPr>
          <w:szCs w:val="24"/>
          <w:lang w:val="en-GB"/>
        </w:rPr>
        <w:t xml:space="preserve">Each </w:t>
      </w:r>
      <w:r w:rsidR="007F2C4F" w:rsidRPr="00042941">
        <w:rPr>
          <w:szCs w:val="24"/>
          <w:lang w:val="en-GB"/>
        </w:rPr>
        <w:t xml:space="preserve">signee </w:t>
      </w:r>
      <w:r w:rsidR="009E00FC" w:rsidRPr="00042941">
        <w:rPr>
          <w:szCs w:val="24"/>
          <w:lang w:val="en-GB"/>
        </w:rPr>
        <w:t xml:space="preserve">certifies that he/she is </w:t>
      </w:r>
      <w:r w:rsidR="000045A0" w:rsidRPr="00042941">
        <w:rPr>
          <w:szCs w:val="24"/>
          <w:lang w:val="en-GB"/>
        </w:rPr>
        <w:t xml:space="preserve">authorized to </w:t>
      </w:r>
      <w:proofErr w:type="gramStart"/>
      <w:r w:rsidR="000045A0" w:rsidRPr="00042941">
        <w:rPr>
          <w:szCs w:val="24"/>
          <w:lang w:val="en-GB"/>
        </w:rPr>
        <w:t xml:space="preserve">enter </w:t>
      </w:r>
      <w:r w:rsidR="00436A0D" w:rsidRPr="00042941">
        <w:rPr>
          <w:szCs w:val="24"/>
          <w:lang w:val="en-GB"/>
        </w:rPr>
        <w:t>into</w:t>
      </w:r>
      <w:proofErr w:type="gramEnd"/>
      <w:r w:rsidR="00436A0D" w:rsidRPr="00042941">
        <w:rPr>
          <w:szCs w:val="24"/>
          <w:lang w:val="en-GB"/>
        </w:rPr>
        <w:t xml:space="preserve"> </w:t>
      </w:r>
      <w:r w:rsidR="000045A0" w:rsidRPr="00042941">
        <w:rPr>
          <w:szCs w:val="24"/>
          <w:lang w:val="en-GB"/>
        </w:rPr>
        <w:t xml:space="preserve">this </w:t>
      </w:r>
      <w:r w:rsidR="0095084C" w:rsidRPr="00461AA8">
        <w:rPr>
          <w:i/>
          <w:iCs/>
          <w:szCs w:val="24"/>
          <w:lang w:val="en-GB"/>
        </w:rPr>
        <w:t>Understanding</w:t>
      </w:r>
      <w:r w:rsidR="009E00FC" w:rsidRPr="00042941">
        <w:rPr>
          <w:szCs w:val="24"/>
          <w:lang w:val="en-GB"/>
        </w:rPr>
        <w:t>.</w:t>
      </w:r>
      <w:r w:rsidR="000045A0" w:rsidRPr="00042941">
        <w:rPr>
          <w:szCs w:val="24"/>
          <w:lang w:val="en-GB"/>
        </w:rPr>
        <w:br/>
      </w:r>
    </w:p>
    <w:p w14:paraId="5FF83C0A" w14:textId="77777777" w:rsidR="00D50963" w:rsidRPr="00042941" w:rsidRDefault="00D50963" w:rsidP="00F77107">
      <w:pPr>
        <w:pStyle w:val="FormatmallJusterat"/>
        <w:jc w:val="left"/>
        <w:rPr>
          <w:lang w:val="en-GB"/>
        </w:rPr>
      </w:pPr>
    </w:p>
    <w:p w14:paraId="4CE98869" w14:textId="7542AC39" w:rsidR="00BF21DA" w:rsidRPr="002C2B6F" w:rsidRDefault="005D56D5" w:rsidP="00F77107">
      <w:pPr>
        <w:pStyle w:val="FormatmallJusterat"/>
        <w:jc w:val="left"/>
        <w:rPr>
          <w:lang w:val="en-GB"/>
        </w:rPr>
      </w:pPr>
      <w:r w:rsidRPr="002C2B6F">
        <w:rPr>
          <w:lang w:val="en-GB"/>
        </w:rPr>
        <w:t>Place/Date: _____________</w:t>
      </w:r>
    </w:p>
    <w:p w14:paraId="67A59F94" w14:textId="57E7DE29" w:rsidR="005D56D5" w:rsidRPr="00042941" w:rsidRDefault="005D56D5" w:rsidP="00F77107">
      <w:pPr>
        <w:pStyle w:val="FormatmallJusterat"/>
        <w:jc w:val="left"/>
        <w:rPr>
          <w:lang w:val="en-GB"/>
        </w:rPr>
      </w:pPr>
      <w:r w:rsidRPr="00D37C52">
        <w:rPr>
          <w:lang w:val="en-GB"/>
        </w:rPr>
        <w:t>Signature:</w:t>
      </w:r>
    </w:p>
    <w:p w14:paraId="7898D127" w14:textId="77777777" w:rsidR="00BF21DA" w:rsidRPr="00042941" w:rsidRDefault="00BF21DA" w:rsidP="00F77107">
      <w:pPr>
        <w:pStyle w:val="FormatmallJusterat"/>
        <w:jc w:val="left"/>
        <w:rPr>
          <w:lang w:val="en-GB"/>
        </w:rPr>
      </w:pPr>
    </w:p>
    <w:p w14:paraId="77489971" w14:textId="77777777" w:rsidR="006D246E" w:rsidRPr="00042941" w:rsidRDefault="006D246E" w:rsidP="00F77107">
      <w:pPr>
        <w:pStyle w:val="FormatmallJusterat"/>
        <w:tabs>
          <w:tab w:val="left" w:pos="4253"/>
        </w:tabs>
        <w:jc w:val="left"/>
        <w:rPr>
          <w:lang w:val="en-GB"/>
        </w:rPr>
      </w:pPr>
    </w:p>
    <w:p w14:paraId="2B6BB28F" w14:textId="291D5087" w:rsidR="00CE4CD4" w:rsidRPr="00042941" w:rsidRDefault="00CE4CD4" w:rsidP="00F77107">
      <w:pPr>
        <w:pStyle w:val="FormatmallJusterat"/>
        <w:tabs>
          <w:tab w:val="left" w:pos="4253"/>
        </w:tabs>
        <w:jc w:val="left"/>
        <w:rPr>
          <w:lang w:val="en-GB"/>
        </w:rPr>
      </w:pPr>
      <w:r w:rsidRPr="00042941">
        <w:rPr>
          <w:lang w:val="en-GB"/>
        </w:rPr>
        <w:t>_____________________</w:t>
      </w:r>
    </w:p>
    <w:p w14:paraId="74BA28B5" w14:textId="7B154705" w:rsidR="00D970E3" w:rsidRDefault="00731B44" w:rsidP="009538AF">
      <w:pPr>
        <w:tabs>
          <w:tab w:val="left" w:pos="4253"/>
        </w:tabs>
        <w:rPr>
          <w:lang w:val="en-GB"/>
        </w:rPr>
      </w:pPr>
      <w:sdt>
        <w:sdtPr>
          <w:rPr>
            <w:lang w:val="en-GB"/>
          </w:rPr>
          <w:id w:val="-624853243"/>
          <w:placeholder>
            <w:docPart w:val="DefaultPlaceholder_-1854013440"/>
          </w:placeholder>
          <w:showingPlcHdr/>
          <w:text/>
        </w:sdtPr>
        <w:sdtContent>
          <w:r w:rsidRPr="00731B44">
            <w:rPr>
              <w:rStyle w:val="Platshllartext"/>
              <w:highlight w:val="yellow"/>
            </w:rPr>
            <w:t>Klicka eller tryck här för att ange text.</w:t>
          </w:r>
        </w:sdtContent>
      </w:sdt>
      <w:r w:rsidR="00DF0332" w:rsidRPr="00731B44">
        <w:t xml:space="preserve"> </w:t>
      </w:r>
      <w:r w:rsidR="006710B8" w:rsidRPr="00731B44">
        <w:br/>
      </w:r>
      <w:r>
        <w:rPr>
          <w:lang w:val="en-GB"/>
        </w:rPr>
        <w:t>LiU E-press</w:t>
      </w:r>
    </w:p>
    <w:p w14:paraId="4BA8A5E9" w14:textId="77777777" w:rsidR="005D56D5" w:rsidRPr="005D56D5" w:rsidRDefault="005D56D5" w:rsidP="005D56D5">
      <w:pPr>
        <w:pStyle w:val="Normalindrag"/>
        <w:ind w:firstLine="0"/>
        <w:rPr>
          <w:lang w:val="en-GB"/>
        </w:rPr>
      </w:pPr>
    </w:p>
    <w:p w14:paraId="15F1CDA2" w14:textId="0C052A9F" w:rsidR="00976701" w:rsidRPr="00042941" w:rsidRDefault="00976701" w:rsidP="00976701">
      <w:pPr>
        <w:pStyle w:val="Normalindrag"/>
        <w:ind w:firstLine="0"/>
        <w:rPr>
          <w:lang w:val="en-GB"/>
        </w:rPr>
      </w:pPr>
    </w:p>
    <w:p w14:paraId="7AA88CFE" w14:textId="708791BB" w:rsidR="00976701" w:rsidRDefault="00976701" w:rsidP="00BF526F">
      <w:pPr>
        <w:pStyle w:val="FormatmallJusterat"/>
        <w:tabs>
          <w:tab w:val="left" w:pos="1418"/>
          <w:tab w:val="left" w:pos="4253"/>
        </w:tabs>
        <w:jc w:val="left"/>
        <w:rPr>
          <w:lang w:val="fr-FR"/>
        </w:rPr>
      </w:pPr>
      <w:r w:rsidRPr="00D13088">
        <w:rPr>
          <w:lang w:val="fr-FR"/>
        </w:rPr>
        <w:t>Place/</w:t>
      </w:r>
      <w:proofErr w:type="gramStart"/>
      <w:r w:rsidRPr="00D13088">
        <w:rPr>
          <w:lang w:val="fr-FR"/>
        </w:rPr>
        <w:t>Date:</w:t>
      </w:r>
      <w:proofErr w:type="gramEnd"/>
      <w:r w:rsidR="005D56D5">
        <w:rPr>
          <w:lang w:val="fr-FR"/>
        </w:rPr>
        <w:t xml:space="preserve"> </w:t>
      </w:r>
      <w:r w:rsidR="00BF526F">
        <w:rPr>
          <w:lang w:val="fr-FR"/>
        </w:rPr>
        <w:t>_____________</w:t>
      </w:r>
      <w:r w:rsidRPr="00D13088">
        <w:rPr>
          <w:lang w:val="fr-FR"/>
        </w:rPr>
        <w:tab/>
        <w:t>Place/Date:</w:t>
      </w:r>
      <w:r w:rsidR="00BF526F">
        <w:rPr>
          <w:lang w:val="fr-FR"/>
        </w:rPr>
        <w:t>______________</w:t>
      </w:r>
    </w:p>
    <w:p w14:paraId="3FD5577D" w14:textId="7176169F" w:rsidR="00976701" w:rsidRPr="00D13088" w:rsidRDefault="00D13088" w:rsidP="00D13088">
      <w:pPr>
        <w:pStyle w:val="FormatmallJusterat"/>
        <w:tabs>
          <w:tab w:val="left" w:pos="4253"/>
        </w:tabs>
        <w:jc w:val="left"/>
        <w:rPr>
          <w:lang w:val="fr-FR"/>
        </w:rPr>
      </w:pPr>
      <w:proofErr w:type="gramStart"/>
      <w:r w:rsidRPr="00D13088">
        <w:rPr>
          <w:lang w:val="fr-FR"/>
        </w:rPr>
        <w:t>Signature:</w:t>
      </w:r>
      <w:proofErr w:type="gramEnd"/>
      <w:r w:rsidRPr="00D13088">
        <w:rPr>
          <w:lang w:val="fr-FR"/>
        </w:rPr>
        <w:tab/>
      </w:r>
      <w:r>
        <w:rPr>
          <w:lang w:val="fr-FR"/>
        </w:rPr>
        <w:t>Signature:</w:t>
      </w:r>
    </w:p>
    <w:p w14:paraId="768A28FA" w14:textId="77777777" w:rsidR="00976701" w:rsidRPr="00D13088" w:rsidRDefault="00976701" w:rsidP="00976701">
      <w:pPr>
        <w:pStyle w:val="FormatmallJusterat"/>
        <w:jc w:val="left"/>
        <w:rPr>
          <w:lang w:val="fr-FR"/>
        </w:rPr>
      </w:pPr>
    </w:p>
    <w:p w14:paraId="2D530578" w14:textId="77777777" w:rsidR="00976701" w:rsidRPr="00D13088" w:rsidRDefault="00976701" w:rsidP="00976701">
      <w:pPr>
        <w:pStyle w:val="FormatmallJusterat"/>
        <w:tabs>
          <w:tab w:val="left" w:pos="4253"/>
        </w:tabs>
        <w:jc w:val="left"/>
        <w:rPr>
          <w:lang w:val="fr-FR"/>
        </w:rPr>
      </w:pPr>
    </w:p>
    <w:p w14:paraId="65058FCD" w14:textId="4E2DC789" w:rsidR="00976701" w:rsidRPr="001D5C96" w:rsidRDefault="001D5C96" w:rsidP="00976701">
      <w:pPr>
        <w:pStyle w:val="FormatmallJusterat"/>
        <w:tabs>
          <w:tab w:val="left" w:pos="4253"/>
        </w:tabs>
        <w:jc w:val="left"/>
        <w:rPr>
          <w:lang w:val="fr-FR"/>
        </w:rPr>
      </w:pPr>
      <w:r w:rsidRPr="001D5C96">
        <w:rPr>
          <w:lang w:val="fr-FR"/>
        </w:rPr>
        <w:t>______________________</w:t>
      </w:r>
      <w:r w:rsidR="00976701" w:rsidRPr="001D5C96">
        <w:rPr>
          <w:lang w:val="fr-FR"/>
        </w:rPr>
        <w:tab/>
        <w:t>______________________</w:t>
      </w:r>
    </w:p>
    <w:p w14:paraId="4ED3A543" w14:textId="69503FDE" w:rsidR="00D13088" w:rsidRDefault="00D13088" w:rsidP="006710B8">
      <w:pPr>
        <w:pStyle w:val="FormatmallJusterat"/>
        <w:tabs>
          <w:tab w:val="left" w:pos="4253"/>
        </w:tabs>
        <w:jc w:val="left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  <w:t>Name:</w:t>
      </w:r>
      <w:r w:rsidR="001D5C96">
        <w:rPr>
          <w:lang w:val="en-GB"/>
        </w:rPr>
        <w:br/>
      </w:r>
    </w:p>
    <w:p w14:paraId="6F67254B" w14:textId="11F3E96F" w:rsidR="00D13088" w:rsidRPr="00042941" w:rsidRDefault="001D5C96" w:rsidP="00D13088">
      <w:pPr>
        <w:pStyle w:val="FormatmallJusterat"/>
        <w:tabs>
          <w:tab w:val="left" w:pos="4253"/>
        </w:tabs>
        <w:jc w:val="left"/>
        <w:rPr>
          <w:lang w:val="en-GB"/>
        </w:rPr>
      </w:pPr>
      <w:r w:rsidRPr="00042941">
        <w:rPr>
          <w:lang w:val="en-GB"/>
        </w:rPr>
        <w:t>______________________</w:t>
      </w:r>
      <w:r w:rsidR="00D13088" w:rsidRPr="00042941">
        <w:rPr>
          <w:lang w:val="en-GB"/>
        </w:rPr>
        <w:tab/>
        <w:t>______________________</w:t>
      </w:r>
    </w:p>
    <w:p w14:paraId="3D40D141" w14:textId="7789FC4B" w:rsidR="00976701" w:rsidRPr="00042941" w:rsidRDefault="005D56D5" w:rsidP="00DA6A76">
      <w:pPr>
        <w:tabs>
          <w:tab w:val="left" w:pos="4253"/>
        </w:tabs>
        <w:rPr>
          <w:lang w:val="en-GB"/>
        </w:rPr>
      </w:pPr>
      <w:r>
        <w:rPr>
          <w:lang w:val="en-GB"/>
        </w:rPr>
        <w:t>Organiser</w:t>
      </w:r>
      <w:r>
        <w:rPr>
          <w:lang w:val="en-GB"/>
        </w:rPr>
        <w:tab/>
      </w:r>
      <w:proofErr w:type="spellStart"/>
      <w:r>
        <w:rPr>
          <w:lang w:val="en-GB"/>
        </w:rPr>
        <w:t>Organiser</w:t>
      </w:r>
      <w:proofErr w:type="spellEnd"/>
      <w:r w:rsidR="00DA6A76" w:rsidRPr="00042941">
        <w:rPr>
          <w:lang w:val="en-GB"/>
        </w:rPr>
        <w:tab/>
      </w:r>
    </w:p>
    <w:sectPr w:rsidR="00976701" w:rsidRPr="00042941" w:rsidSect="00AD19B3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701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FFFE" w14:textId="77777777" w:rsidR="00D447EF" w:rsidRDefault="00D447EF" w:rsidP="003544CD">
      <w:r>
        <w:separator/>
      </w:r>
    </w:p>
    <w:p w14:paraId="0F5C8B51" w14:textId="77777777" w:rsidR="00D447EF" w:rsidRDefault="00D447EF" w:rsidP="003544CD"/>
    <w:p w14:paraId="6C59664F" w14:textId="77777777" w:rsidR="00D447EF" w:rsidRDefault="00D447EF" w:rsidP="003544CD"/>
    <w:p w14:paraId="3CB6D445" w14:textId="77777777" w:rsidR="00D447EF" w:rsidRDefault="00D447EF"/>
  </w:endnote>
  <w:endnote w:type="continuationSeparator" w:id="0">
    <w:p w14:paraId="32B8DD64" w14:textId="77777777" w:rsidR="00D447EF" w:rsidRDefault="00D447EF" w:rsidP="003544CD">
      <w:r>
        <w:continuationSeparator/>
      </w:r>
    </w:p>
    <w:p w14:paraId="791208FC" w14:textId="77777777" w:rsidR="00D447EF" w:rsidRDefault="00D447EF" w:rsidP="003544CD"/>
    <w:p w14:paraId="43EFAC93" w14:textId="77777777" w:rsidR="00D447EF" w:rsidRDefault="00D447EF" w:rsidP="003544CD"/>
    <w:p w14:paraId="5CBC5526" w14:textId="77777777" w:rsidR="00D447EF" w:rsidRDefault="00D447EF"/>
  </w:endnote>
  <w:endnote w:type="continuationNotice" w:id="1">
    <w:p w14:paraId="781DDC5C" w14:textId="77777777" w:rsidR="00D447EF" w:rsidRDefault="00D447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232C" w14:textId="77777777" w:rsidR="004F509E" w:rsidRDefault="004F509E" w:rsidP="003544CD">
    <w:pPr>
      <w:pStyle w:val="Sidfot"/>
    </w:pPr>
  </w:p>
  <w:p w14:paraId="54855422" w14:textId="77777777" w:rsidR="004F509E" w:rsidRDefault="004F509E" w:rsidP="003544CD">
    <w:pPr>
      <w:pStyle w:val="Sidfot"/>
    </w:pPr>
  </w:p>
  <w:p w14:paraId="19F96DA7" w14:textId="77777777" w:rsidR="004F509E" w:rsidRDefault="004F509E" w:rsidP="003544CD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A1B01" wp14:editId="5E4AC95B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05638" w14:textId="77777777" w:rsidR="004F509E" w:rsidRDefault="004F509E" w:rsidP="003544CD">
    <w:pPr>
      <w:pStyle w:val="Sidfot"/>
    </w:pPr>
  </w:p>
  <w:p w14:paraId="6F285ECF" w14:textId="77777777" w:rsidR="004F509E" w:rsidRPr="00CF70F5" w:rsidRDefault="004F509E" w:rsidP="003544CD">
    <w:pPr>
      <w:pStyle w:val="Sidfot"/>
    </w:pPr>
  </w:p>
  <w:p w14:paraId="7ACA1B70" w14:textId="77777777" w:rsidR="004F509E" w:rsidRDefault="004F509E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4F509E" w14:paraId="095CBB85" w14:textId="77777777" w:rsidTr="00A30F03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1A766F1E" w14:textId="77777777" w:rsidR="004F509E" w:rsidRPr="00B21772" w:rsidRDefault="004F509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4C919DBA" w14:textId="77777777" w:rsidR="004F509E" w:rsidRPr="00B21772" w:rsidRDefault="004F509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4F509E" w14:paraId="0F19DF7A" w14:textId="77777777" w:rsidTr="00A30F03">
      <w:trPr>
        <w:trHeight w:hRule="exact" w:val="737"/>
      </w:trPr>
      <w:tc>
        <w:tcPr>
          <w:tcW w:w="6804" w:type="dxa"/>
          <w:tcBorders>
            <w:top w:val="single" w:sz="4" w:space="0" w:color="auto"/>
          </w:tcBorders>
        </w:tcPr>
        <w:p w14:paraId="459293B7" w14:textId="77777777" w:rsidR="004F509E" w:rsidRPr="00F54751" w:rsidRDefault="004F509E" w:rsidP="00A30F03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2339A860" w14:textId="3E84FD92" w:rsidR="004F509E" w:rsidRPr="003544CD" w:rsidRDefault="00B906FA" w:rsidP="00A30F03">
          <w:pPr>
            <w:pStyle w:val="Sidfot"/>
            <w:tabs>
              <w:tab w:val="left" w:pos="2260"/>
            </w:tabs>
          </w:pPr>
          <w:r>
            <w:rPr>
              <w:rFonts w:cs="Calibri"/>
              <w:caps/>
            </w:rPr>
            <w:t>Universitetsbiblioteket</w:t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75FD3CFE" w14:textId="77777777" w:rsidR="004F509E" w:rsidRPr="003544CD" w:rsidRDefault="004F509E" w:rsidP="00114C55">
          <w:pPr>
            <w:pStyle w:val="Sidfot"/>
          </w:pPr>
        </w:p>
      </w:tc>
    </w:tr>
  </w:tbl>
  <w:p w14:paraId="6E9F00E4" w14:textId="77777777" w:rsidR="004F509E" w:rsidRPr="00CF70F5" w:rsidRDefault="004F509E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CB1F" w14:textId="77777777" w:rsidR="00D447EF" w:rsidRDefault="00D447EF" w:rsidP="003544CD">
      <w:r>
        <w:separator/>
      </w:r>
    </w:p>
    <w:p w14:paraId="575A4033" w14:textId="77777777" w:rsidR="00D447EF" w:rsidRDefault="00D447EF" w:rsidP="003544CD"/>
    <w:p w14:paraId="3C5DB97F" w14:textId="77777777" w:rsidR="00D447EF" w:rsidRDefault="00D447EF" w:rsidP="003544CD"/>
    <w:p w14:paraId="72A21639" w14:textId="77777777" w:rsidR="00D447EF" w:rsidRDefault="00D447EF"/>
  </w:footnote>
  <w:footnote w:type="continuationSeparator" w:id="0">
    <w:p w14:paraId="39D50642" w14:textId="77777777" w:rsidR="00D447EF" w:rsidRDefault="00D447EF" w:rsidP="003544CD">
      <w:r>
        <w:continuationSeparator/>
      </w:r>
    </w:p>
    <w:p w14:paraId="3C5DDC75" w14:textId="77777777" w:rsidR="00D447EF" w:rsidRDefault="00D447EF" w:rsidP="003544CD"/>
    <w:p w14:paraId="77DF3D1B" w14:textId="77777777" w:rsidR="00D447EF" w:rsidRDefault="00D447EF" w:rsidP="003544CD"/>
    <w:p w14:paraId="4A383563" w14:textId="77777777" w:rsidR="00D447EF" w:rsidRDefault="00D447EF"/>
  </w:footnote>
  <w:footnote w:type="continuationNotice" w:id="1">
    <w:p w14:paraId="5EB674AE" w14:textId="77777777" w:rsidR="00D447EF" w:rsidRDefault="00D447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0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4"/>
      <w:gridCol w:w="4252"/>
    </w:tblGrid>
    <w:tr w:rsidR="004F509E" w:rsidRPr="009538AF" w14:paraId="392A65A8" w14:textId="77777777" w:rsidTr="00072E05">
      <w:tc>
        <w:tcPr>
          <w:tcW w:w="4854" w:type="dxa"/>
        </w:tcPr>
        <w:p w14:paraId="2153649B" w14:textId="77777777" w:rsidR="004F509E" w:rsidRPr="00F54751" w:rsidRDefault="004F509E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17475199" w14:textId="4607C230" w:rsidR="004F509E" w:rsidRPr="00070DDF" w:rsidRDefault="004F509E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>Linköping University Electronic Press</w:t>
          </w:r>
        </w:p>
      </w:tc>
      <w:tc>
        <w:tcPr>
          <w:tcW w:w="4252" w:type="dxa"/>
        </w:tcPr>
        <w:p w14:paraId="26121268" w14:textId="362149CB" w:rsidR="004F509E" w:rsidRPr="001F3FCB" w:rsidRDefault="008C48D8" w:rsidP="00E94647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GB"/>
            </w:rPr>
          </w:pPr>
          <w:r>
            <w:rPr>
              <w:lang w:val="en-GB"/>
            </w:rPr>
            <w:t>Understanding</w:t>
          </w:r>
          <w:r w:rsidR="004F509E" w:rsidRPr="001F3FCB">
            <w:rPr>
              <w:lang w:val="en-GB"/>
            </w:rPr>
            <w:t xml:space="preserve"> </w:t>
          </w:r>
          <w:r w:rsidR="004F509E">
            <w:rPr>
              <w:lang w:val="en-GB"/>
            </w:rPr>
            <w:t xml:space="preserve">between </w:t>
          </w:r>
          <w:r w:rsidR="00BB76A6">
            <w:rPr>
              <w:lang w:val="en-GB"/>
            </w:rPr>
            <w:t>LiU</w:t>
          </w:r>
          <w:r w:rsidR="004F509E">
            <w:rPr>
              <w:lang w:val="en-GB"/>
            </w:rPr>
            <w:t xml:space="preserve"> and a </w:t>
          </w:r>
          <w:r w:rsidR="002D3353">
            <w:rPr>
              <w:lang w:val="en-GB"/>
            </w:rPr>
            <w:t>Conference organiser</w:t>
          </w:r>
        </w:p>
        <w:p w14:paraId="5287A74F" w14:textId="77777777" w:rsidR="004F509E" w:rsidRPr="00072E05" w:rsidRDefault="004F509E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  <w:lang w:val="en-US"/>
            </w:rPr>
          </w:pPr>
          <w:r w:rsidRPr="003544CD">
            <w:fldChar w:fldCharType="begin"/>
          </w:r>
          <w:r w:rsidRPr="00072E05">
            <w:rPr>
              <w:lang w:val="en-US"/>
            </w:rPr>
            <w:instrText xml:space="preserve"> PAGE  \* MERGEFORMAT </w:instrText>
          </w:r>
          <w:r w:rsidRPr="003544CD">
            <w:fldChar w:fldCharType="separate"/>
          </w:r>
          <w:r w:rsidRPr="00072E05">
            <w:rPr>
              <w:noProof/>
              <w:lang w:val="en-US"/>
            </w:rPr>
            <w:t>2</w:t>
          </w:r>
          <w:r w:rsidRPr="003544CD">
            <w:fldChar w:fldCharType="end"/>
          </w:r>
          <w:r w:rsidRPr="00072E05">
            <w:rPr>
              <w:lang w:val="en-US"/>
            </w:rPr>
            <w:t>(</w:t>
          </w:r>
          <w:r>
            <w:fldChar w:fldCharType="begin"/>
          </w:r>
          <w:r w:rsidRPr="00072E05">
            <w:rPr>
              <w:lang w:val="en-US"/>
            </w:rPr>
            <w:instrText xml:space="preserve"> NUMPAGES  \* MERGEFORMAT </w:instrText>
          </w:r>
          <w:r>
            <w:fldChar w:fldCharType="separate"/>
          </w:r>
          <w:r w:rsidRPr="00072E05">
            <w:rPr>
              <w:noProof/>
              <w:lang w:val="en-US"/>
            </w:rPr>
            <w:t>3</w:t>
          </w:r>
          <w:r>
            <w:rPr>
              <w:noProof/>
            </w:rPr>
            <w:fldChar w:fldCharType="end"/>
          </w:r>
          <w:r w:rsidRPr="00072E05">
            <w:rPr>
              <w:lang w:val="en-US"/>
            </w:rPr>
            <w:t>)</w:t>
          </w:r>
        </w:p>
      </w:tc>
    </w:tr>
  </w:tbl>
  <w:p w14:paraId="49A81337" w14:textId="77777777" w:rsidR="004F509E" w:rsidRPr="00072E05" w:rsidRDefault="004F509E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6321" w14:textId="77BF2466" w:rsidR="004F509E" w:rsidRDefault="004F509E"/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4F509E" w:rsidRPr="003056FA" w14:paraId="3C817196" w14:textId="77777777" w:rsidTr="00DF40EF">
      <w:tc>
        <w:tcPr>
          <w:tcW w:w="9039" w:type="dxa"/>
        </w:tcPr>
        <w:p w14:paraId="66B07B5A" w14:textId="1ACAE29B" w:rsidR="004F509E" w:rsidRDefault="004F509E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  <w:lang w:val="en-US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59776" behindDoc="0" locked="0" layoutInCell="1" allowOverlap="1" wp14:anchorId="761B99A6" wp14:editId="1BE25D3C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C1660">
            <w:rPr>
              <w:rFonts w:cs="Calibri"/>
              <w:szCs w:val="18"/>
              <w:lang w:val="en-US"/>
            </w:rPr>
            <w:t>Understanding</w:t>
          </w:r>
          <w:r w:rsidRPr="00072E05">
            <w:rPr>
              <w:rFonts w:cs="Calibri"/>
              <w:szCs w:val="18"/>
              <w:lang w:val="en-US"/>
            </w:rPr>
            <w:t xml:space="preserve"> between </w:t>
          </w:r>
          <w:r w:rsidR="00BB76A6">
            <w:rPr>
              <w:rFonts w:cs="Calibri"/>
              <w:szCs w:val="18"/>
              <w:lang w:val="en-US"/>
            </w:rPr>
            <w:t>LiU</w:t>
          </w:r>
          <w:r>
            <w:rPr>
              <w:rFonts w:cs="Calibri"/>
              <w:szCs w:val="18"/>
              <w:lang w:val="en-US"/>
            </w:rPr>
            <w:t xml:space="preserve"> and a </w:t>
          </w:r>
          <w:r w:rsidR="00AA06EA">
            <w:rPr>
              <w:rFonts w:cs="Calibri"/>
              <w:szCs w:val="18"/>
              <w:lang w:val="en-US"/>
            </w:rPr>
            <w:t xml:space="preserve">conference </w:t>
          </w:r>
          <w:r w:rsidR="00766222">
            <w:rPr>
              <w:lang w:val="en-GB"/>
            </w:rPr>
            <w:t>organiser</w:t>
          </w:r>
        </w:p>
        <w:p w14:paraId="24E450DA" w14:textId="0F8CFD6A" w:rsidR="004F509E" w:rsidRDefault="005D56D5" w:rsidP="00F8684F">
          <w:pPr>
            <w:pStyle w:val="Sidhuvud"/>
            <w:tabs>
              <w:tab w:val="clear" w:pos="8930"/>
              <w:tab w:val="left" w:pos="6190"/>
              <w:tab w:val="right" w:pos="8931"/>
            </w:tabs>
            <w:ind w:right="-108"/>
            <w:rPr>
              <w:rFonts w:cs="Calibri"/>
              <w:szCs w:val="18"/>
            </w:rPr>
          </w:pPr>
          <w:r w:rsidRPr="00D37C52">
            <w:rPr>
              <w:rFonts w:cs="Calibri"/>
              <w:szCs w:val="18"/>
              <w:lang w:val="en-GB"/>
            </w:rPr>
            <w:tab/>
          </w:r>
          <w:r w:rsidRPr="00D37C52">
            <w:rPr>
              <w:rFonts w:cs="Calibri"/>
              <w:szCs w:val="18"/>
              <w:lang w:val="en-GB"/>
            </w:rPr>
            <w:tab/>
          </w:r>
          <w:r w:rsidR="00731B44">
            <w:rPr>
              <w:rFonts w:cs="Calibri"/>
              <w:szCs w:val="18"/>
            </w:rPr>
            <w:fldChar w:fldCharType="begin"/>
          </w:r>
          <w:r w:rsidR="00731B44">
            <w:rPr>
              <w:rFonts w:cs="Calibri"/>
              <w:szCs w:val="18"/>
            </w:rPr>
            <w:instrText xml:space="preserve"> DATE  \@ "yyyy-MM-dd"  \* MERGEFORMAT </w:instrText>
          </w:r>
          <w:r w:rsidR="00731B44">
            <w:rPr>
              <w:rFonts w:cs="Calibri"/>
              <w:szCs w:val="18"/>
            </w:rPr>
            <w:fldChar w:fldCharType="separate"/>
          </w:r>
          <w:r w:rsidR="00731B44">
            <w:rPr>
              <w:rFonts w:cs="Calibri"/>
              <w:noProof/>
              <w:szCs w:val="18"/>
            </w:rPr>
            <w:t>2022-09-02</w:t>
          </w:r>
          <w:r w:rsidR="00731B44">
            <w:rPr>
              <w:rFonts w:cs="Calibri"/>
              <w:szCs w:val="18"/>
            </w:rPr>
            <w:fldChar w:fldCharType="end"/>
          </w:r>
        </w:p>
        <w:p w14:paraId="65FE8513" w14:textId="4AB5F420" w:rsidR="004F509E" w:rsidRPr="00731B44" w:rsidRDefault="004F509E" w:rsidP="00592621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731B44">
            <w:t xml:space="preserve">DNR </w:t>
          </w:r>
          <w:r w:rsidR="00EB2569" w:rsidRPr="00731B44">
            <w:t>UB-</w:t>
          </w:r>
          <w:sdt>
            <w:sdtPr>
              <w:rPr>
                <w:lang w:val="en-US"/>
              </w:rPr>
              <w:id w:val="1742984046"/>
              <w:placeholder>
                <w:docPart w:val="DefaultPlaceholder_-1854013440"/>
              </w:placeholder>
              <w:showingPlcHdr/>
              <w:text/>
            </w:sdtPr>
            <w:sdtContent>
              <w:r w:rsidR="00731B44" w:rsidRPr="00731B44">
                <w:rPr>
                  <w:rStyle w:val="Platshllartext"/>
                  <w:highlight w:val="yellow"/>
                </w:rPr>
                <w:t>Klicka eller tryck här för att ange text.</w:t>
              </w:r>
            </w:sdtContent>
          </w:sdt>
        </w:p>
        <w:p w14:paraId="7CE01B3A" w14:textId="77777777" w:rsidR="004F509E" w:rsidRPr="00731B44" w:rsidRDefault="004F509E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731B44">
            <w:instrText xml:space="preserve"> PAGE  \* MERGEFORMAT </w:instrText>
          </w:r>
          <w:r w:rsidRPr="003544CD">
            <w:fldChar w:fldCharType="separate"/>
          </w:r>
          <w:r w:rsidRPr="00731B44">
            <w:rPr>
              <w:noProof/>
            </w:rPr>
            <w:t>1</w:t>
          </w:r>
          <w:r w:rsidRPr="003544CD">
            <w:fldChar w:fldCharType="end"/>
          </w:r>
          <w:r w:rsidRPr="00731B44">
            <w:t>(</w:t>
          </w:r>
          <w:r>
            <w:fldChar w:fldCharType="begin"/>
          </w:r>
          <w:r w:rsidRPr="00731B44">
            <w:instrText xml:space="preserve"> NUMPAGES  \* MERGEFORMAT </w:instrText>
          </w:r>
          <w:r>
            <w:fldChar w:fldCharType="separate"/>
          </w:r>
          <w:r w:rsidRPr="00731B44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731B44">
            <w:t>)</w:t>
          </w:r>
        </w:p>
      </w:tc>
    </w:tr>
  </w:tbl>
  <w:p w14:paraId="4CEF6886" w14:textId="77777777" w:rsidR="004F509E" w:rsidRPr="00731B44" w:rsidRDefault="004F509E" w:rsidP="00BC7A0C">
    <w:pPr>
      <w:pStyle w:val="Sidhuvud"/>
      <w:tabs>
        <w:tab w:val="left" w:pos="4850"/>
      </w:tabs>
    </w:pPr>
  </w:p>
  <w:p w14:paraId="3B48A186" w14:textId="77777777" w:rsidR="004F509E" w:rsidRPr="00731B44" w:rsidRDefault="004F50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32646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EAF5C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8834B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020A1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FCED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64DD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0EEA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2C21E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FC025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B8CD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995614"/>
    <w:multiLevelType w:val="multilevel"/>
    <w:tmpl w:val="3DFEC26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4" w15:restartNumberingAfterBreak="0">
    <w:nsid w:val="588A7A60"/>
    <w:multiLevelType w:val="hybridMultilevel"/>
    <w:tmpl w:val="1BAC1104"/>
    <w:lvl w:ilvl="0" w:tplc="041D0019">
      <w:start w:val="1"/>
      <w:numFmt w:val="lowerLetter"/>
      <w:lvlText w:val="%1."/>
      <w:lvlJc w:val="left"/>
      <w:pPr>
        <w:ind w:left="360" w:hanging="360"/>
      </w:pPr>
    </w:lvl>
    <w:lvl w:ilvl="1" w:tplc="E744AE88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16" w15:restartNumberingAfterBreak="0">
    <w:nsid w:val="5FA926FB"/>
    <w:multiLevelType w:val="multilevel"/>
    <w:tmpl w:val="BCFA744C"/>
    <w:lvl w:ilvl="0">
      <w:start w:val="1"/>
      <w:numFmt w:val="decimal"/>
      <w:pStyle w:val="Rubrik2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D84C1C"/>
    <w:multiLevelType w:val="hybridMultilevel"/>
    <w:tmpl w:val="6E7CF81E"/>
    <w:lvl w:ilvl="0" w:tplc="21B2048E">
      <w:start w:val="1"/>
      <w:numFmt w:val="lowerLetter"/>
      <w:pStyle w:val="Liststycke"/>
      <w:lvlText w:val="%1."/>
      <w:lvlJc w:val="left"/>
      <w:pPr>
        <w:ind w:left="360" w:hanging="360"/>
      </w:pPr>
    </w:lvl>
    <w:lvl w:ilvl="1" w:tplc="E744AE88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2525086">
    <w:abstractNumId w:val="13"/>
  </w:num>
  <w:num w:numId="2" w16cid:durableId="339356997">
    <w:abstractNumId w:val="15"/>
  </w:num>
  <w:num w:numId="3" w16cid:durableId="1343358834">
    <w:abstractNumId w:val="10"/>
  </w:num>
  <w:num w:numId="4" w16cid:durableId="2133093592">
    <w:abstractNumId w:val="11"/>
  </w:num>
  <w:num w:numId="5" w16cid:durableId="1077243888">
    <w:abstractNumId w:val="16"/>
  </w:num>
  <w:num w:numId="6" w16cid:durableId="1976644185">
    <w:abstractNumId w:val="17"/>
  </w:num>
  <w:num w:numId="7" w16cid:durableId="1433207896">
    <w:abstractNumId w:val="14"/>
  </w:num>
  <w:num w:numId="8" w16cid:durableId="1715809540">
    <w:abstractNumId w:val="12"/>
  </w:num>
  <w:num w:numId="9" w16cid:durableId="616565680">
    <w:abstractNumId w:val="8"/>
  </w:num>
  <w:num w:numId="10" w16cid:durableId="1627420486">
    <w:abstractNumId w:val="3"/>
  </w:num>
  <w:num w:numId="11" w16cid:durableId="1515614110">
    <w:abstractNumId w:val="2"/>
  </w:num>
  <w:num w:numId="12" w16cid:durableId="2062242400">
    <w:abstractNumId w:val="1"/>
  </w:num>
  <w:num w:numId="13" w16cid:durableId="24715793">
    <w:abstractNumId w:val="0"/>
  </w:num>
  <w:num w:numId="14" w16cid:durableId="1464810423">
    <w:abstractNumId w:val="9"/>
  </w:num>
  <w:num w:numId="15" w16cid:durableId="968972147">
    <w:abstractNumId w:val="7"/>
  </w:num>
  <w:num w:numId="16" w16cid:durableId="2018266532">
    <w:abstractNumId w:val="6"/>
  </w:num>
  <w:num w:numId="17" w16cid:durableId="1569223228">
    <w:abstractNumId w:val="5"/>
  </w:num>
  <w:num w:numId="18" w16cid:durableId="15611633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D4"/>
    <w:rsid w:val="00001EDD"/>
    <w:rsid w:val="000045A0"/>
    <w:rsid w:val="00005C9B"/>
    <w:rsid w:val="00010021"/>
    <w:rsid w:val="000100E7"/>
    <w:rsid w:val="0001067E"/>
    <w:rsid w:val="00014779"/>
    <w:rsid w:val="00014EE9"/>
    <w:rsid w:val="00022227"/>
    <w:rsid w:val="000245EE"/>
    <w:rsid w:val="000265B1"/>
    <w:rsid w:val="00027EC3"/>
    <w:rsid w:val="00030879"/>
    <w:rsid w:val="00033030"/>
    <w:rsid w:val="00033165"/>
    <w:rsid w:val="00033973"/>
    <w:rsid w:val="00033A83"/>
    <w:rsid w:val="00034EAA"/>
    <w:rsid w:val="000355C1"/>
    <w:rsid w:val="00042941"/>
    <w:rsid w:val="00042A99"/>
    <w:rsid w:val="000436E9"/>
    <w:rsid w:val="00043A40"/>
    <w:rsid w:val="00046883"/>
    <w:rsid w:val="0005005A"/>
    <w:rsid w:val="000531C4"/>
    <w:rsid w:val="000532B9"/>
    <w:rsid w:val="00054296"/>
    <w:rsid w:val="00054F36"/>
    <w:rsid w:val="00056193"/>
    <w:rsid w:val="000624B3"/>
    <w:rsid w:val="0006638B"/>
    <w:rsid w:val="000673A8"/>
    <w:rsid w:val="00070DDF"/>
    <w:rsid w:val="00071AB1"/>
    <w:rsid w:val="0007281C"/>
    <w:rsid w:val="00072E05"/>
    <w:rsid w:val="0007504B"/>
    <w:rsid w:val="00082EFC"/>
    <w:rsid w:val="00091955"/>
    <w:rsid w:val="000A335E"/>
    <w:rsid w:val="000A7AA1"/>
    <w:rsid w:val="000B0782"/>
    <w:rsid w:val="000B1AB2"/>
    <w:rsid w:val="000B5F53"/>
    <w:rsid w:val="000B623B"/>
    <w:rsid w:val="000B6D6D"/>
    <w:rsid w:val="000B6E7A"/>
    <w:rsid w:val="000C0449"/>
    <w:rsid w:val="000C21EA"/>
    <w:rsid w:val="000C26FD"/>
    <w:rsid w:val="000C34A0"/>
    <w:rsid w:val="000D12D6"/>
    <w:rsid w:val="000D6211"/>
    <w:rsid w:val="000D72E8"/>
    <w:rsid w:val="000E49F4"/>
    <w:rsid w:val="000E57EE"/>
    <w:rsid w:val="000E6591"/>
    <w:rsid w:val="000F6E1A"/>
    <w:rsid w:val="000F7280"/>
    <w:rsid w:val="00101C80"/>
    <w:rsid w:val="00103841"/>
    <w:rsid w:val="001041CD"/>
    <w:rsid w:val="00111914"/>
    <w:rsid w:val="00113FEE"/>
    <w:rsid w:val="00114C55"/>
    <w:rsid w:val="001200C9"/>
    <w:rsid w:val="00121022"/>
    <w:rsid w:val="001219B7"/>
    <w:rsid w:val="00123B76"/>
    <w:rsid w:val="00125A22"/>
    <w:rsid w:val="0014102A"/>
    <w:rsid w:val="00141CCE"/>
    <w:rsid w:val="00141D9B"/>
    <w:rsid w:val="00142414"/>
    <w:rsid w:val="001424CB"/>
    <w:rsid w:val="001442CD"/>
    <w:rsid w:val="001459E5"/>
    <w:rsid w:val="0014676D"/>
    <w:rsid w:val="00155D52"/>
    <w:rsid w:val="00155F0C"/>
    <w:rsid w:val="00157464"/>
    <w:rsid w:val="00157AE0"/>
    <w:rsid w:val="00163D31"/>
    <w:rsid w:val="00164D05"/>
    <w:rsid w:val="00164FEB"/>
    <w:rsid w:val="00166DC9"/>
    <w:rsid w:val="001673BC"/>
    <w:rsid w:val="0017086F"/>
    <w:rsid w:val="0017235F"/>
    <w:rsid w:val="00174F46"/>
    <w:rsid w:val="00175881"/>
    <w:rsid w:val="00176FB7"/>
    <w:rsid w:val="0018326C"/>
    <w:rsid w:val="0018663C"/>
    <w:rsid w:val="00190BE2"/>
    <w:rsid w:val="00192C61"/>
    <w:rsid w:val="001935E2"/>
    <w:rsid w:val="001962F9"/>
    <w:rsid w:val="00196F14"/>
    <w:rsid w:val="0019727E"/>
    <w:rsid w:val="001A2D6E"/>
    <w:rsid w:val="001A2E42"/>
    <w:rsid w:val="001B0FB9"/>
    <w:rsid w:val="001B517E"/>
    <w:rsid w:val="001B601D"/>
    <w:rsid w:val="001C00D9"/>
    <w:rsid w:val="001C23B5"/>
    <w:rsid w:val="001C2D55"/>
    <w:rsid w:val="001C4A9B"/>
    <w:rsid w:val="001C4D0A"/>
    <w:rsid w:val="001C6D4D"/>
    <w:rsid w:val="001D02EB"/>
    <w:rsid w:val="001D0BCD"/>
    <w:rsid w:val="001D13F6"/>
    <w:rsid w:val="001D1ED1"/>
    <w:rsid w:val="001D5C96"/>
    <w:rsid w:val="001D6479"/>
    <w:rsid w:val="001D7E1C"/>
    <w:rsid w:val="001D7E78"/>
    <w:rsid w:val="001D7EFB"/>
    <w:rsid w:val="001F0008"/>
    <w:rsid w:val="001F0A12"/>
    <w:rsid w:val="001F3FCB"/>
    <w:rsid w:val="001F65B8"/>
    <w:rsid w:val="00201B48"/>
    <w:rsid w:val="0020425C"/>
    <w:rsid w:val="00207140"/>
    <w:rsid w:val="002071CE"/>
    <w:rsid w:val="0021001F"/>
    <w:rsid w:val="00212E9B"/>
    <w:rsid w:val="00213684"/>
    <w:rsid w:val="00214845"/>
    <w:rsid w:val="00215CFB"/>
    <w:rsid w:val="00216829"/>
    <w:rsid w:val="00217F30"/>
    <w:rsid w:val="00220287"/>
    <w:rsid w:val="002249EC"/>
    <w:rsid w:val="0022534B"/>
    <w:rsid w:val="00226E43"/>
    <w:rsid w:val="00226EBE"/>
    <w:rsid w:val="00226EC4"/>
    <w:rsid w:val="00230152"/>
    <w:rsid w:val="00236523"/>
    <w:rsid w:val="00241FEA"/>
    <w:rsid w:val="00246682"/>
    <w:rsid w:val="00261F4F"/>
    <w:rsid w:val="0026265B"/>
    <w:rsid w:val="002629E9"/>
    <w:rsid w:val="0026346A"/>
    <w:rsid w:val="0026356B"/>
    <w:rsid w:val="0026543D"/>
    <w:rsid w:val="002678F5"/>
    <w:rsid w:val="00267A8E"/>
    <w:rsid w:val="002709E6"/>
    <w:rsid w:val="00270EB7"/>
    <w:rsid w:val="002749CC"/>
    <w:rsid w:val="0027679E"/>
    <w:rsid w:val="00280827"/>
    <w:rsid w:val="0028478D"/>
    <w:rsid w:val="00284F4C"/>
    <w:rsid w:val="00284FA2"/>
    <w:rsid w:val="00286D6A"/>
    <w:rsid w:val="00287CC7"/>
    <w:rsid w:val="00292335"/>
    <w:rsid w:val="00292455"/>
    <w:rsid w:val="00292458"/>
    <w:rsid w:val="0029441B"/>
    <w:rsid w:val="00295344"/>
    <w:rsid w:val="0029592C"/>
    <w:rsid w:val="00296555"/>
    <w:rsid w:val="002A3331"/>
    <w:rsid w:val="002A4E99"/>
    <w:rsid w:val="002A5E56"/>
    <w:rsid w:val="002A75C1"/>
    <w:rsid w:val="002A79A3"/>
    <w:rsid w:val="002B0E77"/>
    <w:rsid w:val="002B1A55"/>
    <w:rsid w:val="002B1E66"/>
    <w:rsid w:val="002B4AB6"/>
    <w:rsid w:val="002B7862"/>
    <w:rsid w:val="002C2B6F"/>
    <w:rsid w:val="002C3F6F"/>
    <w:rsid w:val="002C41ED"/>
    <w:rsid w:val="002C48A6"/>
    <w:rsid w:val="002D04DD"/>
    <w:rsid w:val="002D32DF"/>
    <w:rsid w:val="002D3353"/>
    <w:rsid w:val="002D3797"/>
    <w:rsid w:val="002D3844"/>
    <w:rsid w:val="002D418E"/>
    <w:rsid w:val="002D471C"/>
    <w:rsid w:val="002D5EE9"/>
    <w:rsid w:val="002D7469"/>
    <w:rsid w:val="002D7FD4"/>
    <w:rsid w:val="002E23BC"/>
    <w:rsid w:val="002E2C0F"/>
    <w:rsid w:val="002E548B"/>
    <w:rsid w:val="002E635D"/>
    <w:rsid w:val="002F2371"/>
    <w:rsid w:val="002F25B1"/>
    <w:rsid w:val="002F4017"/>
    <w:rsid w:val="002F50C0"/>
    <w:rsid w:val="002F67EA"/>
    <w:rsid w:val="003038FE"/>
    <w:rsid w:val="003056FA"/>
    <w:rsid w:val="00305CA2"/>
    <w:rsid w:val="0031286C"/>
    <w:rsid w:val="00314925"/>
    <w:rsid w:val="00314F5A"/>
    <w:rsid w:val="00315453"/>
    <w:rsid w:val="00317057"/>
    <w:rsid w:val="00317D4C"/>
    <w:rsid w:val="00326939"/>
    <w:rsid w:val="00326C03"/>
    <w:rsid w:val="0032787E"/>
    <w:rsid w:val="00332382"/>
    <w:rsid w:val="00333A4D"/>
    <w:rsid w:val="003343B1"/>
    <w:rsid w:val="00334E4C"/>
    <w:rsid w:val="00337DBB"/>
    <w:rsid w:val="00342558"/>
    <w:rsid w:val="0034276F"/>
    <w:rsid w:val="003436FE"/>
    <w:rsid w:val="00343BCD"/>
    <w:rsid w:val="003461CF"/>
    <w:rsid w:val="003464EF"/>
    <w:rsid w:val="00346CA9"/>
    <w:rsid w:val="00347B51"/>
    <w:rsid w:val="00347D52"/>
    <w:rsid w:val="003544CD"/>
    <w:rsid w:val="00354E90"/>
    <w:rsid w:val="00360B12"/>
    <w:rsid w:val="00361E6A"/>
    <w:rsid w:val="003668EE"/>
    <w:rsid w:val="003671C5"/>
    <w:rsid w:val="00371ACC"/>
    <w:rsid w:val="00372193"/>
    <w:rsid w:val="00373591"/>
    <w:rsid w:val="00376F7B"/>
    <w:rsid w:val="003841CC"/>
    <w:rsid w:val="00384C03"/>
    <w:rsid w:val="0038555A"/>
    <w:rsid w:val="00390DB6"/>
    <w:rsid w:val="00393213"/>
    <w:rsid w:val="003A17D4"/>
    <w:rsid w:val="003A193B"/>
    <w:rsid w:val="003A405E"/>
    <w:rsid w:val="003A509C"/>
    <w:rsid w:val="003A69D9"/>
    <w:rsid w:val="003B2324"/>
    <w:rsid w:val="003B5BCC"/>
    <w:rsid w:val="003B6EAC"/>
    <w:rsid w:val="003C4E33"/>
    <w:rsid w:val="003C58EF"/>
    <w:rsid w:val="003C62E0"/>
    <w:rsid w:val="003C6AFB"/>
    <w:rsid w:val="003C7D46"/>
    <w:rsid w:val="003D2075"/>
    <w:rsid w:val="003D2885"/>
    <w:rsid w:val="003D2D36"/>
    <w:rsid w:val="003D2DB5"/>
    <w:rsid w:val="003D6B9C"/>
    <w:rsid w:val="003D70D5"/>
    <w:rsid w:val="003E0062"/>
    <w:rsid w:val="003E2A3D"/>
    <w:rsid w:val="003E7C88"/>
    <w:rsid w:val="003F0C05"/>
    <w:rsid w:val="003F0CE7"/>
    <w:rsid w:val="003F6E7E"/>
    <w:rsid w:val="0040090A"/>
    <w:rsid w:val="00400C69"/>
    <w:rsid w:val="00403584"/>
    <w:rsid w:val="0040432F"/>
    <w:rsid w:val="004069A2"/>
    <w:rsid w:val="00417667"/>
    <w:rsid w:val="00421E96"/>
    <w:rsid w:val="004235B4"/>
    <w:rsid w:val="00424B8C"/>
    <w:rsid w:val="00425A5D"/>
    <w:rsid w:val="00427049"/>
    <w:rsid w:val="004337D7"/>
    <w:rsid w:val="0043674A"/>
    <w:rsid w:val="00436A0D"/>
    <w:rsid w:val="00440AF0"/>
    <w:rsid w:val="0044220B"/>
    <w:rsid w:val="00446088"/>
    <w:rsid w:val="0045093C"/>
    <w:rsid w:val="00451A08"/>
    <w:rsid w:val="00452507"/>
    <w:rsid w:val="00455402"/>
    <w:rsid w:val="00456526"/>
    <w:rsid w:val="004576D8"/>
    <w:rsid w:val="00457EB3"/>
    <w:rsid w:val="00461AA8"/>
    <w:rsid w:val="00463243"/>
    <w:rsid w:val="00467582"/>
    <w:rsid w:val="00473447"/>
    <w:rsid w:val="00473E2A"/>
    <w:rsid w:val="004741AE"/>
    <w:rsid w:val="00475362"/>
    <w:rsid w:val="00475DBB"/>
    <w:rsid w:val="004827D6"/>
    <w:rsid w:val="00484F31"/>
    <w:rsid w:val="004867D2"/>
    <w:rsid w:val="0048712A"/>
    <w:rsid w:val="004877E6"/>
    <w:rsid w:val="00494B00"/>
    <w:rsid w:val="00494C7F"/>
    <w:rsid w:val="00496044"/>
    <w:rsid w:val="004966C1"/>
    <w:rsid w:val="00496F24"/>
    <w:rsid w:val="00496F94"/>
    <w:rsid w:val="004972EA"/>
    <w:rsid w:val="004A12A1"/>
    <w:rsid w:val="004A36A0"/>
    <w:rsid w:val="004A7F6C"/>
    <w:rsid w:val="004B0239"/>
    <w:rsid w:val="004B13A0"/>
    <w:rsid w:val="004B5D4A"/>
    <w:rsid w:val="004B7D5D"/>
    <w:rsid w:val="004C30C7"/>
    <w:rsid w:val="004C751A"/>
    <w:rsid w:val="004D47CE"/>
    <w:rsid w:val="004D6B19"/>
    <w:rsid w:val="004D6D82"/>
    <w:rsid w:val="004E11B4"/>
    <w:rsid w:val="004E1A9D"/>
    <w:rsid w:val="004E4B10"/>
    <w:rsid w:val="004F195C"/>
    <w:rsid w:val="004F1D28"/>
    <w:rsid w:val="004F29A6"/>
    <w:rsid w:val="004F509E"/>
    <w:rsid w:val="00504E06"/>
    <w:rsid w:val="005061BA"/>
    <w:rsid w:val="0051069B"/>
    <w:rsid w:val="00511725"/>
    <w:rsid w:val="005128A4"/>
    <w:rsid w:val="00515883"/>
    <w:rsid w:val="00516838"/>
    <w:rsid w:val="005175C2"/>
    <w:rsid w:val="00520C36"/>
    <w:rsid w:val="005249BB"/>
    <w:rsid w:val="0052527F"/>
    <w:rsid w:val="00525574"/>
    <w:rsid w:val="005306F8"/>
    <w:rsid w:val="005310B3"/>
    <w:rsid w:val="005322B7"/>
    <w:rsid w:val="005324E4"/>
    <w:rsid w:val="00532D59"/>
    <w:rsid w:val="005355BA"/>
    <w:rsid w:val="00537B40"/>
    <w:rsid w:val="00537BD8"/>
    <w:rsid w:val="0054052E"/>
    <w:rsid w:val="00542B54"/>
    <w:rsid w:val="00544855"/>
    <w:rsid w:val="00546F26"/>
    <w:rsid w:val="00547F07"/>
    <w:rsid w:val="00551AA9"/>
    <w:rsid w:val="00552748"/>
    <w:rsid w:val="00555FA6"/>
    <w:rsid w:val="005623E1"/>
    <w:rsid w:val="0056300F"/>
    <w:rsid w:val="005630A4"/>
    <w:rsid w:val="00564E15"/>
    <w:rsid w:val="00565A8E"/>
    <w:rsid w:val="00565F61"/>
    <w:rsid w:val="005666CF"/>
    <w:rsid w:val="005701E1"/>
    <w:rsid w:val="00570DE3"/>
    <w:rsid w:val="00571511"/>
    <w:rsid w:val="00573EF8"/>
    <w:rsid w:val="00574048"/>
    <w:rsid w:val="00574175"/>
    <w:rsid w:val="00575227"/>
    <w:rsid w:val="00577D02"/>
    <w:rsid w:val="00580B3D"/>
    <w:rsid w:val="00583E33"/>
    <w:rsid w:val="00586772"/>
    <w:rsid w:val="00592621"/>
    <w:rsid w:val="00592EFB"/>
    <w:rsid w:val="00593E37"/>
    <w:rsid w:val="00594125"/>
    <w:rsid w:val="0059724B"/>
    <w:rsid w:val="005A041C"/>
    <w:rsid w:val="005A1CFE"/>
    <w:rsid w:val="005A2380"/>
    <w:rsid w:val="005A2EF4"/>
    <w:rsid w:val="005A39DE"/>
    <w:rsid w:val="005A5F57"/>
    <w:rsid w:val="005B2849"/>
    <w:rsid w:val="005B29DD"/>
    <w:rsid w:val="005B4D01"/>
    <w:rsid w:val="005C0737"/>
    <w:rsid w:val="005C0BDA"/>
    <w:rsid w:val="005C3689"/>
    <w:rsid w:val="005C46A7"/>
    <w:rsid w:val="005C57B3"/>
    <w:rsid w:val="005C64F2"/>
    <w:rsid w:val="005D10E6"/>
    <w:rsid w:val="005D1151"/>
    <w:rsid w:val="005D124B"/>
    <w:rsid w:val="005D4DC1"/>
    <w:rsid w:val="005D56D5"/>
    <w:rsid w:val="005D712A"/>
    <w:rsid w:val="005D7C3D"/>
    <w:rsid w:val="005D7CB5"/>
    <w:rsid w:val="005E1AAC"/>
    <w:rsid w:val="005E27FD"/>
    <w:rsid w:val="005E292F"/>
    <w:rsid w:val="005E366D"/>
    <w:rsid w:val="005E4C37"/>
    <w:rsid w:val="005E5C4E"/>
    <w:rsid w:val="005E60FA"/>
    <w:rsid w:val="005E73DD"/>
    <w:rsid w:val="005F3D72"/>
    <w:rsid w:val="005F7E0C"/>
    <w:rsid w:val="00600CF7"/>
    <w:rsid w:val="006047CD"/>
    <w:rsid w:val="00607C3A"/>
    <w:rsid w:val="006119DD"/>
    <w:rsid w:val="006235F9"/>
    <w:rsid w:val="00630DF7"/>
    <w:rsid w:val="0063123C"/>
    <w:rsid w:val="006342D7"/>
    <w:rsid w:val="0063589C"/>
    <w:rsid w:val="0064028D"/>
    <w:rsid w:val="00643DD4"/>
    <w:rsid w:val="0064639B"/>
    <w:rsid w:val="006475E5"/>
    <w:rsid w:val="006532C7"/>
    <w:rsid w:val="006534D5"/>
    <w:rsid w:val="006565B1"/>
    <w:rsid w:val="006609A8"/>
    <w:rsid w:val="006629F4"/>
    <w:rsid w:val="00664E33"/>
    <w:rsid w:val="0066664B"/>
    <w:rsid w:val="006710B8"/>
    <w:rsid w:val="006713C6"/>
    <w:rsid w:val="00672BCE"/>
    <w:rsid w:val="00672C89"/>
    <w:rsid w:val="0067388C"/>
    <w:rsid w:val="00673DEE"/>
    <w:rsid w:val="00685570"/>
    <w:rsid w:val="00687FD5"/>
    <w:rsid w:val="006906A8"/>
    <w:rsid w:val="006928F4"/>
    <w:rsid w:val="00695586"/>
    <w:rsid w:val="0069662B"/>
    <w:rsid w:val="006A05E2"/>
    <w:rsid w:val="006A2002"/>
    <w:rsid w:val="006A2668"/>
    <w:rsid w:val="006A32CF"/>
    <w:rsid w:val="006A7B6F"/>
    <w:rsid w:val="006B117E"/>
    <w:rsid w:val="006B3395"/>
    <w:rsid w:val="006C27CF"/>
    <w:rsid w:val="006C476E"/>
    <w:rsid w:val="006C749D"/>
    <w:rsid w:val="006C794E"/>
    <w:rsid w:val="006D085E"/>
    <w:rsid w:val="006D246E"/>
    <w:rsid w:val="006D2722"/>
    <w:rsid w:val="006D47AD"/>
    <w:rsid w:val="006D561A"/>
    <w:rsid w:val="006D6C02"/>
    <w:rsid w:val="006E0EEE"/>
    <w:rsid w:val="006E283A"/>
    <w:rsid w:val="006E51D7"/>
    <w:rsid w:val="006E6223"/>
    <w:rsid w:val="006E644B"/>
    <w:rsid w:val="006E6BAC"/>
    <w:rsid w:val="006F0165"/>
    <w:rsid w:val="006F0572"/>
    <w:rsid w:val="006F208C"/>
    <w:rsid w:val="006F2CAB"/>
    <w:rsid w:val="006F3F5F"/>
    <w:rsid w:val="007018E7"/>
    <w:rsid w:val="007049EA"/>
    <w:rsid w:val="00704B9F"/>
    <w:rsid w:val="00706AE8"/>
    <w:rsid w:val="00707E11"/>
    <w:rsid w:val="00715D30"/>
    <w:rsid w:val="00721A82"/>
    <w:rsid w:val="00722C17"/>
    <w:rsid w:val="00723E3E"/>
    <w:rsid w:val="00724A81"/>
    <w:rsid w:val="00726EF6"/>
    <w:rsid w:val="00727420"/>
    <w:rsid w:val="007303C4"/>
    <w:rsid w:val="00731B44"/>
    <w:rsid w:val="00731F1B"/>
    <w:rsid w:val="0073249C"/>
    <w:rsid w:val="0073281E"/>
    <w:rsid w:val="00732959"/>
    <w:rsid w:val="00732D26"/>
    <w:rsid w:val="00734B03"/>
    <w:rsid w:val="0074268C"/>
    <w:rsid w:val="0074276F"/>
    <w:rsid w:val="007448A9"/>
    <w:rsid w:val="00744FC6"/>
    <w:rsid w:val="00745E35"/>
    <w:rsid w:val="0074614B"/>
    <w:rsid w:val="00750620"/>
    <w:rsid w:val="007507AC"/>
    <w:rsid w:val="00751C00"/>
    <w:rsid w:val="007530A7"/>
    <w:rsid w:val="00753313"/>
    <w:rsid w:val="00760252"/>
    <w:rsid w:val="007612AD"/>
    <w:rsid w:val="0076556B"/>
    <w:rsid w:val="00766222"/>
    <w:rsid w:val="00766BA2"/>
    <w:rsid w:val="00766F3D"/>
    <w:rsid w:val="0077362E"/>
    <w:rsid w:val="0077536F"/>
    <w:rsid w:val="00777201"/>
    <w:rsid w:val="00784D0C"/>
    <w:rsid w:val="007862BE"/>
    <w:rsid w:val="00787CF0"/>
    <w:rsid w:val="00790034"/>
    <w:rsid w:val="00792394"/>
    <w:rsid w:val="0079282D"/>
    <w:rsid w:val="00792F62"/>
    <w:rsid w:val="007930A2"/>
    <w:rsid w:val="0079362F"/>
    <w:rsid w:val="00793B67"/>
    <w:rsid w:val="007960D3"/>
    <w:rsid w:val="007A3DF9"/>
    <w:rsid w:val="007A7D1D"/>
    <w:rsid w:val="007B47F2"/>
    <w:rsid w:val="007B6661"/>
    <w:rsid w:val="007B7484"/>
    <w:rsid w:val="007B783B"/>
    <w:rsid w:val="007B7C19"/>
    <w:rsid w:val="007C071B"/>
    <w:rsid w:val="007C107C"/>
    <w:rsid w:val="007C1339"/>
    <w:rsid w:val="007C255E"/>
    <w:rsid w:val="007C6922"/>
    <w:rsid w:val="007D299B"/>
    <w:rsid w:val="007D55D7"/>
    <w:rsid w:val="007E00A9"/>
    <w:rsid w:val="007E0622"/>
    <w:rsid w:val="007E199D"/>
    <w:rsid w:val="007E424E"/>
    <w:rsid w:val="007E7EC3"/>
    <w:rsid w:val="007F2C4F"/>
    <w:rsid w:val="007F678E"/>
    <w:rsid w:val="007F6C58"/>
    <w:rsid w:val="0080385C"/>
    <w:rsid w:val="00807211"/>
    <w:rsid w:val="00807EBA"/>
    <w:rsid w:val="00814FBC"/>
    <w:rsid w:val="0081750E"/>
    <w:rsid w:val="0082671F"/>
    <w:rsid w:val="0083586E"/>
    <w:rsid w:val="00842316"/>
    <w:rsid w:val="00843D4E"/>
    <w:rsid w:val="00843E1B"/>
    <w:rsid w:val="00845B89"/>
    <w:rsid w:val="008467FA"/>
    <w:rsid w:val="0084751C"/>
    <w:rsid w:val="00850C4E"/>
    <w:rsid w:val="00850E2E"/>
    <w:rsid w:val="00851368"/>
    <w:rsid w:val="00855021"/>
    <w:rsid w:val="00855903"/>
    <w:rsid w:val="00857025"/>
    <w:rsid w:val="0086073A"/>
    <w:rsid w:val="008652CF"/>
    <w:rsid w:val="00866173"/>
    <w:rsid w:val="00867235"/>
    <w:rsid w:val="00877B9E"/>
    <w:rsid w:val="00880567"/>
    <w:rsid w:val="0088238C"/>
    <w:rsid w:val="00882B91"/>
    <w:rsid w:val="00884761"/>
    <w:rsid w:val="00892E93"/>
    <w:rsid w:val="00893168"/>
    <w:rsid w:val="008978BF"/>
    <w:rsid w:val="008A1254"/>
    <w:rsid w:val="008A2DF6"/>
    <w:rsid w:val="008A7F98"/>
    <w:rsid w:val="008B081D"/>
    <w:rsid w:val="008B0E68"/>
    <w:rsid w:val="008B3156"/>
    <w:rsid w:val="008B3DAD"/>
    <w:rsid w:val="008B409E"/>
    <w:rsid w:val="008C48D8"/>
    <w:rsid w:val="008C600C"/>
    <w:rsid w:val="008C6B4B"/>
    <w:rsid w:val="008C7325"/>
    <w:rsid w:val="008C7E1D"/>
    <w:rsid w:val="008D6BE3"/>
    <w:rsid w:val="008D786A"/>
    <w:rsid w:val="008E033F"/>
    <w:rsid w:val="008E14D9"/>
    <w:rsid w:val="008E2415"/>
    <w:rsid w:val="008E269C"/>
    <w:rsid w:val="008F10F0"/>
    <w:rsid w:val="008F2086"/>
    <w:rsid w:val="008F5AA8"/>
    <w:rsid w:val="008F7A3B"/>
    <w:rsid w:val="00901F1C"/>
    <w:rsid w:val="00903D95"/>
    <w:rsid w:val="00904299"/>
    <w:rsid w:val="00907A3E"/>
    <w:rsid w:val="00907ABE"/>
    <w:rsid w:val="009114D7"/>
    <w:rsid w:val="00912F53"/>
    <w:rsid w:val="009131F9"/>
    <w:rsid w:val="00914287"/>
    <w:rsid w:val="00915A83"/>
    <w:rsid w:val="00915DCD"/>
    <w:rsid w:val="009160F0"/>
    <w:rsid w:val="00916884"/>
    <w:rsid w:val="009169E1"/>
    <w:rsid w:val="00921373"/>
    <w:rsid w:val="00922CBF"/>
    <w:rsid w:val="00925E1F"/>
    <w:rsid w:val="00927BE9"/>
    <w:rsid w:val="00927DDA"/>
    <w:rsid w:val="00932944"/>
    <w:rsid w:val="009331F8"/>
    <w:rsid w:val="0093608A"/>
    <w:rsid w:val="00937B4C"/>
    <w:rsid w:val="00940D7C"/>
    <w:rsid w:val="00941588"/>
    <w:rsid w:val="00941DD7"/>
    <w:rsid w:val="00944233"/>
    <w:rsid w:val="0095084C"/>
    <w:rsid w:val="0095086A"/>
    <w:rsid w:val="00952E2D"/>
    <w:rsid w:val="009538AF"/>
    <w:rsid w:val="0095496C"/>
    <w:rsid w:val="009628E9"/>
    <w:rsid w:val="009665CD"/>
    <w:rsid w:val="0097150E"/>
    <w:rsid w:val="00971C7E"/>
    <w:rsid w:val="00971F18"/>
    <w:rsid w:val="009735AB"/>
    <w:rsid w:val="00974E9F"/>
    <w:rsid w:val="00976701"/>
    <w:rsid w:val="00977D75"/>
    <w:rsid w:val="009812E9"/>
    <w:rsid w:val="00982D73"/>
    <w:rsid w:val="009849F9"/>
    <w:rsid w:val="00991CB0"/>
    <w:rsid w:val="009A01D9"/>
    <w:rsid w:val="009A0418"/>
    <w:rsid w:val="009B239F"/>
    <w:rsid w:val="009B699A"/>
    <w:rsid w:val="009C0B75"/>
    <w:rsid w:val="009C1F9D"/>
    <w:rsid w:val="009C33A0"/>
    <w:rsid w:val="009D1F35"/>
    <w:rsid w:val="009D2449"/>
    <w:rsid w:val="009D2606"/>
    <w:rsid w:val="009D28B9"/>
    <w:rsid w:val="009D56B9"/>
    <w:rsid w:val="009E00FC"/>
    <w:rsid w:val="009E0FA5"/>
    <w:rsid w:val="009E45F0"/>
    <w:rsid w:val="009E4FB9"/>
    <w:rsid w:val="009E5B3A"/>
    <w:rsid w:val="009E7A0E"/>
    <w:rsid w:val="009F09AB"/>
    <w:rsid w:val="009F09FC"/>
    <w:rsid w:val="009F25EF"/>
    <w:rsid w:val="009F428E"/>
    <w:rsid w:val="009F7885"/>
    <w:rsid w:val="00A003A6"/>
    <w:rsid w:val="00A00515"/>
    <w:rsid w:val="00A0110A"/>
    <w:rsid w:val="00A01E42"/>
    <w:rsid w:val="00A02E35"/>
    <w:rsid w:val="00A05506"/>
    <w:rsid w:val="00A060EE"/>
    <w:rsid w:val="00A073B0"/>
    <w:rsid w:val="00A10A8A"/>
    <w:rsid w:val="00A10A96"/>
    <w:rsid w:val="00A146DC"/>
    <w:rsid w:val="00A23A2A"/>
    <w:rsid w:val="00A23B00"/>
    <w:rsid w:val="00A25779"/>
    <w:rsid w:val="00A25ADB"/>
    <w:rsid w:val="00A272CE"/>
    <w:rsid w:val="00A30C2F"/>
    <w:rsid w:val="00A30F03"/>
    <w:rsid w:val="00A31AF7"/>
    <w:rsid w:val="00A36F5D"/>
    <w:rsid w:val="00A37F21"/>
    <w:rsid w:val="00A400F5"/>
    <w:rsid w:val="00A42712"/>
    <w:rsid w:val="00A51C38"/>
    <w:rsid w:val="00A53BDB"/>
    <w:rsid w:val="00A54285"/>
    <w:rsid w:val="00A544A2"/>
    <w:rsid w:val="00A650A3"/>
    <w:rsid w:val="00A66878"/>
    <w:rsid w:val="00A6731A"/>
    <w:rsid w:val="00A70091"/>
    <w:rsid w:val="00A73AE8"/>
    <w:rsid w:val="00A75D8E"/>
    <w:rsid w:val="00A76906"/>
    <w:rsid w:val="00A831B9"/>
    <w:rsid w:val="00A83E54"/>
    <w:rsid w:val="00A84A9E"/>
    <w:rsid w:val="00A91452"/>
    <w:rsid w:val="00A91EC0"/>
    <w:rsid w:val="00A93A14"/>
    <w:rsid w:val="00A96854"/>
    <w:rsid w:val="00A970C2"/>
    <w:rsid w:val="00A975F0"/>
    <w:rsid w:val="00AA06EA"/>
    <w:rsid w:val="00AA0BCD"/>
    <w:rsid w:val="00AA14D7"/>
    <w:rsid w:val="00AA37B4"/>
    <w:rsid w:val="00AA7A73"/>
    <w:rsid w:val="00AB3548"/>
    <w:rsid w:val="00AB551C"/>
    <w:rsid w:val="00AC51D2"/>
    <w:rsid w:val="00AC6A5B"/>
    <w:rsid w:val="00AD1694"/>
    <w:rsid w:val="00AD19B3"/>
    <w:rsid w:val="00AD28D0"/>
    <w:rsid w:val="00AD3584"/>
    <w:rsid w:val="00AE0C6E"/>
    <w:rsid w:val="00AE2FF6"/>
    <w:rsid w:val="00AE45E1"/>
    <w:rsid w:val="00AE4712"/>
    <w:rsid w:val="00AE53B4"/>
    <w:rsid w:val="00AE559D"/>
    <w:rsid w:val="00AE5741"/>
    <w:rsid w:val="00AE6070"/>
    <w:rsid w:val="00AF1FB7"/>
    <w:rsid w:val="00AF5459"/>
    <w:rsid w:val="00B01005"/>
    <w:rsid w:val="00B02BC8"/>
    <w:rsid w:val="00B03626"/>
    <w:rsid w:val="00B04FF8"/>
    <w:rsid w:val="00B0559F"/>
    <w:rsid w:val="00B0618D"/>
    <w:rsid w:val="00B10530"/>
    <w:rsid w:val="00B117A2"/>
    <w:rsid w:val="00B12D72"/>
    <w:rsid w:val="00B147B6"/>
    <w:rsid w:val="00B16221"/>
    <w:rsid w:val="00B21772"/>
    <w:rsid w:val="00B217DF"/>
    <w:rsid w:val="00B21A29"/>
    <w:rsid w:val="00B2301C"/>
    <w:rsid w:val="00B24748"/>
    <w:rsid w:val="00B25285"/>
    <w:rsid w:val="00B25DF4"/>
    <w:rsid w:val="00B267F3"/>
    <w:rsid w:val="00B3428D"/>
    <w:rsid w:val="00B363CD"/>
    <w:rsid w:val="00B37A0D"/>
    <w:rsid w:val="00B404C6"/>
    <w:rsid w:val="00B405C9"/>
    <w:rsid w:val="00B40DE4"/>
    <w:rsid w:val="00B42365"/>
    <w:rsid w:val="00B4415F"/>
    <w:rsid w:val="00B4691B"/>
    <w:rsid w:val="00B50C5E"/>
    <w:rsid w:val="00B50E0A"/>
    <w:rsid w:val="00B511CD"/>
    <w:rsid w:val="00B52F0A"/>
    <w:rsid w:val="00B53568"/>
    <w:rsid w:val="00B55F73"/>
    <w:rsid w:val="00B6222A"/>
    <w:rsid w:val="00B66B95"/>
    <w:rsid w:val="00B721A2"/>
    <w:rsid w:val="00B735F2"/>
    <w:rsid w:val="00B7360D"/>
    <w:rsid w:val="00B74953"/>
    <w:rsid w:val="00B7630F"/>
    <w:rsid w:val="00B80549"/>
    <w:rsid w:val="00B80F41"/>
    <w:rsid w:val="00B81B4E"/>
    <w:rsid w:val="00B81D76"/>
    <w:rsid w:val="00B839E3"/>
    <w:rsid w:val="00B83CB1"/>
    <w:rsid w:val="00B85E52"/>
    <w:rsid w:val="00B8720C"/>
    <w:rsid w:val="00B9061A"/>
    <w:rsid w:val="00B906FA"/>
    <w:rsid w:val="00B929E0"/>
    <w:rsid w:val="00BA1402"/>
    <w:rsid w:val="00BA1DC2"/>
    <w:rsid w:val="00BA569C"/>
    <w:rsid w:val="00BA639C"/>
    <w:rsid w:val="00BB0574"/>
    <w:rsid w:val="00BB36F3"/>
    <w:rsid w:val="00BB76A6"/>
    <w:rsid w:val="00BC23DD"/>
    <w:rsid w:val="00BC25B3"/>
    <w:rsid w:val="00BC41B7"/>
    <w:rsid w:val="00BC4B7D"/>
    <w:rsid w:val="00BC7A0C"/>
    <w:rsid w:val="00BD5F74"/>
    <w:rsid w:val="00BD66AC"/>
    <w:rsid w:val="00BD6BF6"/>
    <w:rsid w:val="00BE10F9"/>
    <w:rsid w:val="00BE49BF"/>
    <w:rsid w:val="00BE7637"/>
    <w:rsid w:val="00BF0143"/>
    <w:rsid w:val="00BF21DA"/>
    <w:rsid w:val="00BF2FF6"/>
    <w:rsid w:val="00BF4C12"/>
    <w:rsid w:val="00BF526F"/>
    <w:rsid w:val="00BF652F"/>
    <w:rsid w:val="00BF6CB4"/>
    <w:rsid w:val="00BF7570"/>
    <w:rsid w:val="00C00EB4"/>
    <w:rsid w:val="00C020D4"/>
    <w:rsid w:val="00C02C23"/>
    <w:rsid w:val="00C106FB"/>
    <w:rsid w:val="00C136BD"/>
    <w:rsid w:val="00C20FC2"/>
    <w:rsid w:val="00C23AE5"/>
    <w:rsid w:val="00C25D40"/>
    <w:rsid w:val="00C3114B"/>
    <w:rsid w:val="00C3134A"/>
    <w:rsid w:val="00C34E30"/>
    <w:rsid w:val="00C35E0E"/>
    <w:rsid w:val="00C36E0B"/>
    <w:rsid w:val="00C4059F"/>
    <w:rsid w:val="00C45BEB"/>
    <w:rsid w:val="00C519CD"/>
    <w:rsid w:val="00C54D8D"/>
    <w:rsid w:val="00C54E2C"/>
    <w:rsid w:val="00C57A0E"/>
    <w:rsid w:val="00C57B21"/>
    <w:rsid w:val="00C57C20"/>
    <w:rsid w:val="00C626E1"/>
    <w:rsid w:val="00C6463B"/>
    <w:rsid w:val="00C64F99"/>
    <w:rsid w:val="00C66CA9"/>
    <w:rsid w:val="00C737BF"/>
    <w:rsid w:val="00C743BD"/>
    <w:rsid w:val="00C77E2E"/>
    <w:rsid w:val="00C81CD8"/>
    <w:rsid w:val="00C81D65"/>
    <w:rsid w:val="00C87C1B"/>
    <w:rsid w:val="00C907E0"/>
    <w:rsid w:val="00C93962"/>
    <w:rsid w:val="00C93C9E"/>
    <w:rsid w:val="00C949C4"/>
    <w:rsid w:val="00C951C8"/>
    <w:rsid w:val="00CA6A32"/>
    <w:rsid w:val="00CB20CC"/>
    <w:rsid w:val="00CB30FB"/>
    <w:rsid w:val="00CB3E95"/>
    <w:rsid w:val="00CB50B6"/>
    <w:rsid w:val="00CB7CB1"/>
    <w:rsid w:val="00CC10E5"/>
    <w:rsid w:val="00CC1FDC"/>
    <w:rsid w:val="00CC2CBA"/>
    <w:rsid w:val="00CC4EE7"/>
    <w:rsid w:val="00CD52E5"/>
    <w:rsid w:val="00CD722F"/>
    <w:rsid w:val="00CE103D"/>
    <w:rsid w:val="00CE2429"/>
    <w:rsid w:val="00CE3BB5"/>
    <w:rsid w:val="00CE4CD4"/>
    <w:rsid w:val="00CF3FFE"/>
    <w:rsid w:val="00CF6A00"/>
    <w:rsid w:val="00CF70F5"/>
    <w:rsid w:val="00D022B8"/>
    <w:rsid w:val="00D0254A"/>
    <w:rsid w:val="00D05C0F"/>
    <w:rsid w:val="00D06211"/>
    <w:rsid w:val="00D06547"/>
    <w:rsid w:val="00D07CBA"/>
    <w:rsid w:val="00D07F0A"/>
    <w:rsid w:val="00D13088"/>
    <w:rsid w:val="00D133DE"/>
    <w:rsid w:val="00D13595"/>
    <w:rsid w:val="00D13A74"/>
    <w:rsid w:val="00D14BDB"/>
    <w:rsid w:val="00D200C8"/>
    <w:rsid w:val="00D20406"/>
    <w:rsid w:val="00D20806"/>
    <w:rsid w:val="00D208C0"/>
    <w:rsid w:val="00D20CF3"/>
    <w:rsid w:val="00D213DD"/>
    <w:rsid w:val="00D21AF3"/>
    <w:rsid w:val="00D21C8E"/>
    <w:rsid w:val="00D22095"/>
    <w:rsid w:val="00D227C3"/>
    <w:rsid w:val="00D2392F"/>
    <w:rsid w:val="00D247C5"/>
    <w:rsid w:val="00D25263"/>
    <w:rsid w:val="00D26EB7"/>
    <w:rsid w:val="00D31A87"/>
    <w:rsid w:val="00D32A2B"/>
    <w:rsid w:val="00D32C32"/>
    <w:rsid w:val="00D36B6C"/>
    <w:rsid w:val="00D37C52"/>
    <w:rsid w:val="00D4341A"/>
    <w:rsid w:val="00D447EF"/>
    <w:rsid w:val="00D50963"/>
    <w:rsid w:val="00D51E80"/>
    <w:rsid w:val="00D5329C"/>
    <w:rsid w:val="00D54580"/>
    <w:rsid w:val="00D63085"/>
    <w:rsid w:val="00D65271"/>
    <w:rsid w:val="00D65616"/>
    <w:rsid w:val="00D6616F"/>
    <w:rsid w:val="00D66F54"/>
    <w:rsid w:val="00D67204"/>
    <w:rsid w:val="00D72C8A"/>
    <w:rsid w:val="00D75F27"/>
    <w:rsid w:val="00D8049F"/>
    <w:rsid w:val="00D809A7"/>
    <w:rsid w:val="00D8223A"/>
    <w:rsid w:val="00D83D9B"/>
    <w:rsid w:val="00D84403"/>
    <w:rsid w:val="00D84623"/>
    <w:rsid w:val="00D866AC"/>
    <w:rsid w:val="00D86DC4"/>
    <w:rsid w:val="00D873F8"/>
    <w:rsid w:val="00D94112"/>
    <w:rsid w:val="00D970E3"/>
    <w:rsid w:val="00D97414"/>
    <w:rsid w:val="00DA433A"/>
    <w:rsid w:val="00DA610B"/>
    <w:rsid w:val="00DA6A76"/>
    <w:rsid w:val="00DB3325"/>
    <w:rsid w:val="00DB3FB2"/>
    <w:rsid w:val="00DB4219"/>
    <w:rsid w:val="00DC0BDB"/>
    <w:rsid w:val="00DC1DCD"/>
    <w:rsid w:val="00DC5468"/>
    <w:rsid w:val="00DD0B17"/>
    <w:rsid w:val="00DD0C62"/>
    <w:rsid w:val="00DD10BB"/>
    <w:rsid w:val="00DD2B92"/>
    <w:rsid w:val="00DD3C38"/>
    <w:rsid w:val="00DE24FE"/>
    <w:rsid w:val="00DE38DC"/>
    <w:rsid w:val="00DE41FC"/>
    <w:rsid w:val="00DF0332"/>
    <w:rsid w:val="00DF40EF"/>
    <w:rsid w:val="00DF59E1"/>
    <w:rsid w:val="00DF6004"/>
    <w:rsid w:val="00E024E4"/>
    <w:rsid w:val="00E042DE"/>
    <w:rsid w:val="00E06052"/>
    <w:rsid w:val="00E07B01"/>
    <w:rsid w:val="00E07FDD"/>
    <w:rsid w:val="00E11664"/>
    <w:rsid w:val="00E123F8"/>
    <w:rsid w:val="00E151E1"/>
    <w:rsid w:val="00E17250"/>
    <w:rsid w:val="00E17D7A"/>
    <w:rsid w:val="00E17DCA"/>
    <w:rsid w:val="00E22812"/>
    <w:rsid w:val="00E228FE"/>
    <w:rsid w:val="00E26C02"/>
    <w:rsid w:val="00E27F42"/>
    <w:rsid w:val="00E304D8"/>
    <w:rsid w:val="00E31680"/>
    <w:rsid w:val="00E31B56"/>
    <w:rsid w:val="00E330C4"/>
    <w:rsid w:val="00E33C4D"/>
    <w:rsid w:val="00E34AAC"/>
    <w:rsid w:val="00E34E82"/>
    <w:rsid w:val="00E374DF"/>
    <w:rsid w:val="00E41181"/>
    <w:rsid w:val="00E423A9"/>
    <w:rsid w:val="00E43083"/>
    <w:rsid w:val="00E4536B"/>
    <w:rsid w:val="00E474DC"/>
    <w:rsid w:val="00E478A7"/>
    <w:rsid w:val="00E47B5F"/>
    <w:rsid w:val="00E50278"/>
    <w:rsid w:val="00E51712"/>
    <w:rsid w:val="00E51C06"/>
    <w:rsid w:val="00E52FBE"/>
    <w:rsid w:val="00E56E70"/>
    <w:rsid w:val="00E5792E"/>
    <w:rsid w:val="00E601CB"/>
    <w:rsid w:val="00E6530F"/>
    <w:rsid w:val="00E678BB"/>
    <w:rsid w:val="00E73BF1"/>
    <w:rsid w:val="00E755D5"/>
    <w:rsid w:val="00E7770B"/>
    <w:rsid w:val="00E812B3"/>
    <w:rsid w:val="00E82069"/>
    <w:rsid w:val="00E82990"/>
    <w:rsid w:val="00E8513D"/>
    <w:rsid w:val="00E85E98"/>
    <w:rsid w:val="00E86E2D"/>
    <w:rsid w:val="00E94647"/>
    <w:rsid w:val="00E96269"/>
    <w:rsid w:val="00EA03B4"/>
    <w:rsid w:val="00EA06C9"/>
    <w:rsid w:val="00EA4266"/>
    <w:rsid w:val="00EA4896"/>
    <w:rsid w:val="00EA4EB0"/>
    <w:rsid w:val="00EA5120"/>
    <w:rsid w:val="00EA79D5"/>
    <w:rsid w:val="00EA7C5B"/>
    <w:rsid w:val="00EB2569"/>
    <w:rsid w:val="00EB5BA8"/>
    <w:rsid w:val="00EB61C0"/>
    <w:rsid w:val="00EB6C22"/>
    <w:rsid w:val="00EC0168"/>
    <w:rsid w:val="00EC127D"/>
    <w:rsid w:val="00EC219A"/>
    <w:rsid w:val="00EC2BF9"/>
    <w:rsid w:val="00EC3182"/>
    <w:rsid w:val="00EC5812"/>
    <w:rsid w:val="00EC6503"/>
    <w:rsid w:val="00EC6677"/>
    <w:rsid w:val="00ED232A"/>
    <w:rsid w:val="00ED29BF"/>
    <w:rsid w:val="00ED29C8"/>
    <w:rsid w:val="00ED323B"/>
    <w:rsid w:val="00ED56E2"/>
    <w:rsid w:val="00ED5E5C"/>
    <w:rsid w:val="00EE7D52"/>
    <w:rsid w:val="00EF02CC"/>
    <w:rsid w:val="00EF195C"/>
    <w:rsid w:val="00EF5A7C"/>
    <w:rsid w:val="00F05E41"/>
    <w:rsid w:val="00F07F80"/>
    <w:rsid w:val="00F1017A"/>
    <w:rsid w:val="00F1152F"/>
    <w:rsid w:val="00F123A7"/>
    <w:rsid w:val="00F13C87"/>
    <w:rsid w:val="00F15134"/>
    <w:rsid w:val="00F16759"/>
    <w:rsid w:val="00F2055D"/>
    <w:rsid w:val="00F25C2A"/>
    <w:rsid w:val="00F25FFA"/>
    <w:rsid w:val="00F341AB"/>
    <w:rsid w:val="00F35E3E"/>
    <w:rsid w:val="00F40E4B"/>
    <w:rsid w:val="00F42038"/>
    <w:rsid w:val="00F42375"/>
    <w:rsid w:val="00F43EFA"/>
    <w:rsid w:val="00F44708"/>
    <w:rsid w:val="00F44C5D"/>
    <w:rsid w:val="00F452B9"/>
    <w:rsid w:val="00F45598"/>
    <w:rsid w:val="00F45A7D"/>
    <w:rsid w:val="00F462DA"/>
    <w:rsid w:val="00F478C1"/>
    <w:rsid w:val="00F54751"/>
    <w:rsid w:val="00F5787D"/>
    <w:rsid w:val="00F60807"/>
    <w:rsid w:val="00F60D5E"/>
    <w:rsid w:val="00F634D0"/>
    <w:rsid w:val="00F63750"/>
    <w:rsid w:val="00F66E05"/>
    <w:rsid w:val="00F6757B"/>
    <w:rsid w:val="00F72B62"/>
    <w:rsid w:val="00F74838"/>
    <w:rsid w:val="00F77107"/>
    <w:rsid w:val="00F77E8A"/>
    <w:rsid w:val="00F80247"/>
    <w:rsid w:val="00F80DCB"/>
    <w:rsid w:val="00F82740"/>
    <w:rsid w:val="00F859E8"/>
    <w:rsid w:val="00F85F5C"/>
    <w:rsid w:val="00F8684F"/>
    <w:rsid w:val="00F925E4"/>
    <w:rsid w:val="00F9279F"/>
    <w:rsid w:val="00F96E9B"/>
    <w:rsid w:val="00FA5AB8"/>
    <w:rsid w:val="00FB73B8"/>
    <w:rsid w:val="00FC107E"/>
    <w:rsid w:val="00FC1660"/>
    <w:rsid w:val="00FC310B"/>
    <w:rsid w:val="00FC3E45"/>
    <w:rsid w:val="00FC7649"/>
    <w:rsid w:val="00FD6B7C"/>
    <w:rsid w:val="00FD6EC8"/>
    <w:rsid w:val="00FE171C"/>
    <w:rsid w:val="00FE491D"/>
    <w:rsid w:val="00FE58E7"/>
    <w:rsid w:val="00FE7222"/>
    <w:rsid w:val="00FE799E"/>
    <w:rsid w:val="00FF0E36"/>
    <w:rsid w:val="00FF1C7D"/>
    <w:rsid w:val="00FF565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46A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D14BDB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autoRedefine/>
    <w:uiPriority w:val="9"/>
    <w:qFormat/>
    <w:rsid w:val="00731B44"/>
    <w:pPr>
      <w:numPr>
        <w:numId w:val="5"/>
      </w:numPr>
      <w:spacing w:before="120" w:after="120" w:line="240" w:lineRule="auto"/>
      <w:ind w:left="357" w:hanging="357"/>
      <w:outlineLvl w:val="1"/>
    </w:pPr>
    <w:rPr>
      <w:rFonts w:cs="Calibri-Bold"/>
      <w:b/>
      <w:bCs/>
      <w:sz w:val="28"/>
      <w:szCs w:val="28"/>
      <w:lang w:val="en-GB"/>
    </w:rPr>
  </w:style>
  <w:style w:type="paragraph" w:styleId="Rubrik3">
    <w:name w:val="heading 3"/>
    <w:basedOn w:val="Rubrik1"/>
    <w:next w:val="Normal"/>
    <w:link w:val="Rubrik3Char"/>
    <w:autoRedefine/>
    <w:uiPriority w:val="9"/>
    <w:qFormat/>
    <w:rsid w:val="00164FEB"/>
    <w:pPr>
      <w:spacing w:before="150" w:after="57" w:line="288" w:lineRule="auto"/>
      <w:ind w:left="426" w:hanging="426"/>
      <w:outlineLvl w:val="2"/>
    </w:pPr>
    <w:rPr>
      <w:b/>
      <w:sz w:val="26"/>
      <w:szCs w:val="26"/>
      <w:lang w:val="en-GB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2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9B8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2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675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2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675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2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252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1"/>
    <w:qFormat/>
    <w:rsid w:val="0077362E"/>
    <w:pPr>
      <w:numPr>
        <w:numId w:val="6"/>
      </w:numPr>
      <w:spacing w:before="57" w:after="57"/>
      <w:contextualSpacing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31B44"/>
    <w:rPr>
      <w:rFonts w:asciiTheme="majorHAnsi" w:hAnsiTheme="majorHAnsi" w:cs="Calibri-Bold"/>
      <w:b/>
      <w:bCs/>
      <w:color w:val="000000"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164FEB"/>
    <w:rPr>
      <w:rFonts w:asciiTheme="majorHAnsi" w:hAnsiTheme="majorHAnsi" w:cs="Calibri"/>
      <w:b/>
      <w:color w:val="000000"/>
      <w:sz w:val="26"/>
      <w:szCs w:val="26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0"/>
    <w:qFormat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1"/>
      </w:numPr>
    </w:pPr>
  </w:style>
  <w:style w:type="numbering" w:customStyle="1" w:styleId="Numberedlist">
    <w:name w:val="Numbered list"/>
    <w:uiPriority w:val="99"/>
    <w:rsid w:val="00574175"/>
    <w:pPr>
      <w:numPr>
        <w:numId w:val="2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3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3"/>
      </w:numPr>
    </w:pPr>
  </w:style>
  <w:style w:type="numbering" w:customStyle="1" w:styleId="HeadingNumbering">
    <w:name w:val="Heading Numbering"/>
    <w:uiPriority w:val="99"/>
    <w:rsid w:val="0066664B"/>
    <w:pPr>
      <w:numPr>
        <w:numId w:val="4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  <w:style w:type="paragraph" w:customStyle="1" w:styleId="FormatmallJusterat">
    <w:name w:val="Formatmall Justerat"/>
    <w:basedOn w:val="Normal"/>
    <w:rsid w:val="00D14BDB"/>
    <w:pPr>
      <w:jc w:val="both"/>
    </w:pPr>
    <w:rPr>
      <w:rFonts w:eastAsia="Times New Roman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05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054F36"/>
    <w:rPr>
      <w:rFonts w:ascii="Courier New" w:eastAsia="Times New Roman" w:hAnsi="Courier New" w:cs="Courier New"/>
      <w:sz w:val="20"/>
      <w:szCs w:val="20"/>
    </w:rPr>
  </w:style>
  <w:style w:type="character" w:styleId="Olstomnmnande">
    <w:name w:val="Unresolved Mention"/>
    <w:basedOn w:val="Standardstycketeckensnitt"/>
    <w:uiPriority w:val="99"/>
    <w:rsid w:val="003C62E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B3D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B3D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B3DAD"/>
    <w:rPr>
      <w:rFonts w:ascii="Georgia" w:hAnsi="Georgia" w:cs="Georgia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3D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3DAD"/>
    <w:rPr>
      <w:rFonts w:ascii="Georgia" w:hAnsi="Georgia" w:cs="Georgia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B3DAD"/>
    <w:rPr>
      <w:rFonts w:ascii="Georgia" w:hAnsi="Georgia" w:cs="Georgia"/>
      <w:color w:val="000000"/>
      <w:szCs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7E00A9"/>
    <w:rPr>
      <w:color w:val="800080" w:themeColor="followedHyperlink"/>
      <w:u w:val="single"/>
    </w:rPr>
  </w:style>
  <w:style w:type="paragraph" w:styleId="Adress-brev">
    <w:name w:val="envelope address"/>
    <w:basedOn w:val="Normal"/>
    <w:uiPriority w:val="99"/>
    <w:semiHidden/>
    <w:unhideWhenUsed/>
    <w:rsid w:val="00D25263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25263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25263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Avsndaradress-brev">
    <w:name w:val="envelope return"/>
    <w:basedOn w:val="Normal"/>
    <w:uiPriority w:val="99"/>
    <w:semiHidden/>
    <w:unhideWhenUsed/>
    <w:rsid w:val="00D2526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D2526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2526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2526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25263"/>
    <w:rPr>
      <w:rFonts w:ascii="Georgia" w:hAnsi="Georgia" w:cs="Georgia"/>
      <w:color w:val="000000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2526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2526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2526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2526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2526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25263"/>
    <w:rPr>
      <w:rFonts w:ascii="Georgia" w:hAnsi="Georgia" w:cs="Georgia"/>
      <w:color w:val="000000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25263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252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25263"/>
  </w:style>
  <w:style w:type="character" w:customStyle="1" w:styleId="DatumChar">
    <w:name w:val="Datum Char"/>
    <w:basedOn w:val="Standardstycketeckensnitt"/>
    <w:link w:val="Datum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2526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25263"/>
    <w:rPr>
      <w:rFonts w:ascii="Segoe UI" w:hAnsi="Segoe UI" w:cs="Segoe UI"/>
      <w:color w:val="000000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25263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D25263"/>
  </w:style>
  <w:style w:type="paragraph" w:styleId="Fotnotstext">
    <w:name w:val="footnote text"/>
    <w:basedOn w:val="Normal"/>
    <w:link w:val="FotnotstextChar"/>
    <w:uiPriority w:val="99"/>
    <w:semiHidden/>
    <w:unhideWhenUsed/>
    <w:rsid w:val="00D25263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25263"/>
    <w:rPr>
      <w:rFonts w:ascii="Georgia" w:hAnsi="Georgia" w:cs="Georgia"/>
      <w:color w:val="000000"/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25263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25263"/>
    <w:rPr>
      <w:rFonts w:ascii="Georgia" w:hAnsi="Georgia" w:cs="Georgia"/>
      <w:i/>
      <w:iCs/>
      <w:color w:val="000000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263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5263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5263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5263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5263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5263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5263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5263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5263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2526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25263"/>
    <w:pPr>
      <w:pBdr>
        <w:top w:val="single" w:sz="2" w:space="10" w:color="00CFB5" w:themeColor="accent1"/>
        <w:left w:val="single" w:sz="2" w:space="10" w:color="00CFB5" w:themeColor="accent1"/>
        <w:bottom w:val="single" w:sz="2" w:space="10" w:color="00CFB5" w:themeColor="accent1"/>
        <w:right w:val="single" w:sz="2" w:space="10" w:color="00CFB5" w:themeColor="accent1"/>
      </w:pBdr>
      <w:ind w:left="1152" w:right="1152"/>
    </w:pPr>
    <w:rPr>
      <w:rFonts w:asciiTheme="minorHAnsi" w:hAnsiTheme="minorHAnsi" w:cstheme="minorBidi"/>
      <w:i/>
      <w:iCs/>
      <w:color w:val="00CFB5" w:themeColor="accent1"/>
    </w:rPr>
  </w:style>
  <w:style w:type="paragraph" w:styleId="Ingetavstnd">
    <w:name w:val="No Spacing"/>
    <w:uiPriority w:val="1"/>
    <w:rsid w:val="00D2526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2526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263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25263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25263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25263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25263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25263"/>
    <w:pPr>
      <w:spacing w:after="100"/>
      <w:ind w:left="1920"/>
    </w:pPr>
  </w:style>
  <w:style w:type="paragraph" w:styleId="Lista">
    <w:name w:val="List"/>
    <w:basedOn w:val="Normal"/>
    <w:uiPriority w:val="99"/>
    <w:semiHidden/>
    <w:unhideWhenUsed/>
    <w:rsid w:val="00D2526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2526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2526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2526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2526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2526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2526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2526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2526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25263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D25263"/>
  </w:style>
  <w:style w:type="paragraph" w:styleId="Makrotext">
    <w:name w:val="macro"/>
    <w:link w:val="MakrotextChar"/>
    <w:uiPriority w:val="99"/>
    <w:semiHidden/>
    <w:unhideWhenUsed/>
    <w:rsid w:val="00D25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288" w:lineRule="auto"/>
      <w:textAlignment w:val="center"/>
    </w:pPr>
    <w:rPr>
      <w:rFonts w:ascii="Consolas" w:hAnsi="Consolas" w:cs="Georgia"/>
      <w:color w:val="000000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25263"/>
    <w:rPr>
      <w:rFonts w:ascii="Consolas" w:hAnsi="Consolas" w:cs="Georgia"/>
      <w:color w:val="000000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25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25263"/>
    <w:rPr>
      <w:rFonts w:asciiTheme="majorHAnsi" w:eastAsiaTheme="majorEastAsia" w:hAnsiTheme="majorHAnsi" w:cstheme="majorBidi"/>
      <w:color w:val="000000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25263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D25263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D25263"/>
    <w:pPr>
      <w:numPr>
        <w:numId w:val="9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25263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25263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25263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25263"/>
    <w:pPr>
      <w:numPr>
        <w:numId w:val="13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25263"/>
    <w:pPr>
      <w:spacing w:line="240" w:lineRule="auto"/>
    </w:pPr>
    <w:rPr>
      <w:rFonts w:ascii="Consolas" w:hAnsi="Consolas"/>
      <w:sz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25263"/>
    <w:rPr>
      <w:rFonts w:ascii="Consolas" w:hAnsi="Consolas" w:cs="Georgia"/>
      <w:color w:val="000000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D25263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25263"/>
    <w:pPr>
      <w:numPr>
        <w:numId w:val="15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25263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25263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25263"/>
    <w:pPr>
      <w:numPr>
        <w:numId w:val="1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263"/>
    <w:rPr>
      <w:rFonts w:asciiTheme="majorHAnsi" w:eastAsiaTheme="majorEastAsia" w:hAnsiTheme="majorHAnsi" w:cstheme="majorBidi"/>
      <w:color w:val="009B86" w:themeColor="accent1" w:themeShade="BF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263"/>
    <w:rPr>
      <w:rFonts w:asciiTheme="majorHAnsi" w:eastAsiaTheme="majorEastAsia" w:hAnsiTheme="majorHAnsi" w:cstheme="majorBidi"/>
      <w:color w:val="006759" w:themeColor="accent1" w:themeShade="7F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263"/>
    <w:rPr>
      <w:rFonts w:asciiTheme="majorHAnsi" w:eastAsiaTheme="majorEastAsia" w:hAnsiTheme="majorHAnsi" w:cstheme="majorBidi"/>
      <w:i/>
      <w:iCs/>
      <w:color w:val="006759" w:themeColor="accent1" w:themeShade="7F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2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52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D25263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25263"/>
    <w:rPr>
      <w:rFonts w:ascii="Georgia" w:hAnsi="Georgia" w:cs="Georgia"/>
      <w:color w:val="000000"/>
      <w:szCs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263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263"/>
    <w:rPr>
      <w:rFonts w:ascii="Georgia" w:hAnsi="Georgia" w:cs="Georgia"/>
      <w:color w:val="000000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25263"/>
    <w:pPr>
      <w:pBdr>
        <w:top w:val="single" w:sz="4" w:space="10" w:color="00CFB5" w:themeColor="accent1"/>
        <w:bottom w:val="single" w:sz="4" w:space="10" w:color="00CFB5" w:themeColor="accent1"/>
      </w:pBdr>
      <w:spacing w:before="360" w:after="360"/>
      <w:ind w:left="864" w:right="864"/>
      <w:jc w:val="center"/>
    </w:pPr>
    <w:rPr>
      <w:i/>
      <w:iCs/>
      <w:color w:val="00CFB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25263"/>
    <w:rPr>
      <w:rFonts w:ascii="Georgia" w:hAnsi="Georgia" w:cs="Georgia"/>
      <w:i/>
      <w:iCs/>
      <w:color w:val="00CFB5" w:themeColor="accent1"/>
      <w:szCs w:val="21"/>
    </w:rPr>
  </w:style>
  <w:style w:type="character" w:styleId="Platshllartext">
    <w:name w:val="Placeholder Text"/>
    <w:basedOn w:val="Standardstycketeckensnitt"/>
    <w:uiPriority w:val="99"/>
    <w:semiHidden/>
    <w:rsid w:val="00731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.liu.se/docs/terms-of-publication-en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4tdpHKGG4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yrdokument.liu.se/Regelsamling/Fil/172434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p.ep.liu.se/index.php/index/publi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51BD2-676E-4303-9C0B-5F5E78DF42C6}"/>
      </w:docPartPr>
      <w:docPartBody>
        <w:p w:rsidR="00000000" w:rsidRDefault="000C796E">
          <w:r w:rsidRPr="009E5EA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6E"/>
    <w:rsid w:val="000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79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0E4DA89113F4983E41C6D762314CA" ma:contentTypeVersion="6" ma:contentTypeDescription="Skapa ett nytt dokument." ma:contentTypeScope="" ma:versionID="04d73197f31e279aea37f8d7eb13f96c">
  <xsd:schema xmlns:xsd="http://www.w3.org/2001/XMLSchema" xmlns:xs="http://www.w3.org/2001/XMLSchema" xmlns:p="http://schemas.microsoft.com/office/2006/metadata/properties" xmlns:ns2="8e4ff1d3-b4bc-4533-a2c2-0b6f216fe6f0" xmlns:ns3="619538cc-f68a-43c3-972d-f760939341e8" targetNamespace="http://schemas.microsoft.com/office/2006/metadata/properties" ma:root="true" ma:fieldsID="a715ca69343c6b2d72f403aa566d73ea" ns2:_="" ns3:_="">
    <xsd:import namespace="8e4ff1d3-b4bc-4533-a2c2-0b6f216fe6f0"/>
    <xsd:import namespace="619538cc-f68a-43c3-972d-f76093934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f1d3-b4bc-4533-a2c2-0b6f216fe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38cc-f68a-43c3-972d-f76093934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E62F8-8621-48AE-AD72-6C465E40E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9AC1A-C6CF-4FDB-AA2C-A5AA8B14B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33E17-47EE-4712-AB18-59B621392A84}">
  <ds:schemaRefs>
    <ds:schemaRef ds:uri="8e4ff1d3-b4bc-4533-a2c2-0b6f216fe6f0"/>
    <ds:schemaRef ds:uri="http://schemas.microsoft.com/office/2006/documentManagement/types"/>
    <ds:schemaRef ds:uri="http://schemas.microsoft.com/office/infopath/2007/PartnerControls"/>
    <ds:schemaRef ds:uri="619538cc-f68a-43c3-972d-f760939341e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DEA3B1-1A6F-4BF8-8056-2FF0D6CBA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f1d3-b4bc-4533-a2c2-0b6f216fe6f0"/>
    <ds:schemaRef ds:uri="619538cc-f68a-43c3-972d-f76093934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</TotalTime>
  <Pages>3</Pages>
  <Words>734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4618</CharactersWithSpaces>
  <SharedDoc>false</SharedDoc>
  <HyperlinkBase/>
  <HLinks>
    <vt:vector size="24" baseType="variant">
      <vt:variant>
        <vt:i4>4522055</vt:i4>
      </vt:variant>
      <vt:variant>
        <vt:i4>9</vt:i4>
      </vt:variant>
      <vt:variant>
        <vt:i4>0</vt:i4>
      </vt:variant>
      <vt:variant>
        <vt:i4>5</vt:i4>
      </vt:variant>
      <vt:variant>
        <vt:lpwstr>https://ecp.ep.liu.se/index.php/index/publish</vt:lpwstr>
      </vt:variant>
      <vt:variant>
        <vt:lpwstr/>
      </vt:variant>
      <vt:variant>
        <vt:i4>3866736</vt:i4>
      </vt:variant>
      <vt:variant>
        <vt:i4>6</vt:i4>
      </vt:variant>
      <vt:variant>
        <vt:i4>0</vt:i4>
      </vt:variant>
      <vt:variant>
        <vt:i4>5</vt:i4>
      </vt:variant>
      <vt:variant>
        <vt:lpwstr>https://ep.liu.se/docs/terms-of-publication-en.pdf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https://forms.office.com/r/4tdpHKGG4R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https://styrdokument.liu.se/Regelsamling/Fil/1724348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Erdtman</dc:creator>
  <cp:keywords/>
  <dc:description/>
  <cp:lastModifiedBy>Edvin Erdtman</cp:lastModifiedBy>
  <cp:revision>2</cp:revision>
  <cp:lastPrinted>2022-02-16T09:12:00Z</cp:lastPrinted>
  <dcterms:created xsi:type="dcterms:W3CDTF">2022-09-02T11:45:00Z</dcterms:created>
  <dcterms:modified xsi:type="dcterms:W3CDTF">2022-09-02T11:45:00Z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0x01010036E0E4DA89113F4983E41C6D762314CA</vt:lpwstr>
  </property>
</Properties>
</file>